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5" w:rsidRDefault="00EF2075" w:rsidP="00EF2075">
      <w:pPr>
        <w:rPr>
          <w:b/>
          <w:sz w:val="28"/>
          <w:szCs w:val="28"/>
          <w:lang w:val="en-US"/>
        </w:rPr>
      </w:pPr>
    </w:p>
    <w:p w:rsidR="00EF2075" w:rsidRDefault="00EF2075" w:rsidP="00EF2075">
      <w:pPr>
        <w:rPr>
          <w:b/>
          <w:sz w:val="28"/>
          <w:szCs w:val="28"/>
          <w:lang w:val="en-US"/>
        </w:rPr>
      </w:pPr>
    </w:p>
    <w:p w:rsidR="00EF2075" w:rsidRDefault="00EF2075" w:rsidP="00EF2075">
      <w:pPr>
        <w:rPr>
          <w:b/>
          <w:sz w:val="28"/>
          <w:szCs w:val="28"/>
          <w:lang w:val="en-US"/>
        </w:rPr>
      </w:pPr>
    </w:p>
    <w:p w:rsidR="00EF2075" w:rsidRDefault="00EF2075" w:rsidP="00EF2075">
      <w:pPr>
        <w:rPr>
          <w:b/>
          <w:sz w:val="28"/>
          <w:szCs w:val="28"/>
          <w:lang w:val="en-US"/>
        </w:rPr>
      </w:pPr>
    </w:p>
    <w:p w:rsidR="00EF2075" w:rsidRDefault="00EF2075" w:rsidP="00EF2075">
      <w:pPr>
        <w:rPr>
          <w:b/>
          <w:sz w:val="28"/>
          <w:szCs w:val="28"/>
          <w:lang w:val="en-US"/>
        </w:rPr>
      </w:pPr>
    </w:p>
    <w:p w:rsidR="00EF2075" w:rsidRDefault="00EF2075" w:rsidP="00EF2075">
      <w:pPr>
        <w:rPr>
          <w:b/>
          <w:sz w:val="28"/>
          <w:szCs w:val="28"/>
          <w:lang w:val="en-US"/>
        </w:rPr>
      </w:pPr>
    </w:p>
    <w:p w:rsidR="00EF2075" w:rsidRDefault="00EF2075" w:rsidP="00EF20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ОТЧЕТ О РЕЗУЛЬТАТАХ САМООБСЛЕДОВАНИЯ</w:t>
      </w:r>
    </w:p>
    <w:p w:rsidR="00EF2075" w:rsidRDefault="00EF2075" w:rsidP="00EF20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МКДОУ «Белоярский детский сад»</w:t>
      </w:r>
    </w:p>
    <w:p w:rsidR="00EF2075" w:rsidRDefault="00EF2075" w:rsidP="00EF20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за 201</w:t>
      </w:r>
      <w:r w:rsidR="002B24EF" w:rsidRPr="003759CD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-201</w:t>
      </w:r>
      <w:r w:rsidR="00425E6E" w:rsidRPr="009F06EB">
        <w:rPr>
          <w:b/>
          <w:sz w:val="28"/>
          <w:szCs w:val="28"/>
        </w:rPr>
        <w:t>7</w:t>
      </w:r>
      <w:r w:rsidRPr="00EF207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учебный год.</w:t>
      </w: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rPr>
          <w:b/>
          <w:sz w:val="28"/>
          <w:szCs w:val="28"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rPr>
          <w:rFonts w:ascii="Arial" w:hAnsi="Arial" w:cs="Arial"/>
          <w:b/>
        </w:rPr>
        <w:sectPr w:rsidR="00EF2075">
          <w:pgSz w:w="11906" w:h="16838"/>
          <w:pgMar w:top="284" w:right="851" w:bottom="284" w:left="1134" w:header="709" w:footer="709" w:gutter="0"/>
          <w:cols w:space="720"/>
        </w:sect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left="-993" w:right="-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Раздел 1.  Оценка системы управления муниципального казённого</w:t>
      </w:r>
    </w:p>
    <w:p w:rsidR="00EF2075" w:rsidRDefault="00EF2075" w:rsidP="00EF2075">
      <w:pPr>
        <w:shd w:val="clear" w:color="auto" w:fill="FFFFFF"/>
        <w:tabs>
          <w:tab w:val="left" w:pos="869"/>
        </w:tabs>
        <w:ind w:right="-6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дошкольного образовательного учреждения «Белоярский детский сад»</w:t>
      </w:r>
    </w:p>
    <w:p w:rsidR="00EF2075" w:rsidRDefault="00EF2075" w:rsidP="00EF2075">
      <w:pPr>
        <w:shd w:val="clear" w:color="auto" w:fill="FFFFFF"/>
        <w:tabs>
          <w:tab w:val="left" w:pos="869"/>
        </w:tabs>
        <w:ind w:right="-6"/>
        <w:jc w:val="center"/>
        <w:rPr>
          <w:rFonts w:ascii="Arial" w:hAnsi="Arial" w:cs="Arial"/>
          <w:b/>
        </w:rPr>
      </w:pPr>
    </w:p>
    <w:p w:rsidR="00EF2075" w:rsidRDefault="00EF2075" w:rsidP="00EF2075">
      <w:pPr>
        <w:ind w:firstLine="900"/>
        <w:jc w:val="center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>1.1. Общая характеристика</w:t>
      </w:r>
    </w:p>
    <w:p w:rsidR="00EF2075" w:rsidRDefault="00EF2075" w:rsidP="00EF2075">
      <w:pPr>
        <w:ind w:left="360"/>
        <w:jc w:val="center"/>
        <w:rPr>
          <w:rFonts w:ascii="Arial" w:hAnsi="Arial" w:cs="Arial"/>
          <w:b/>
          <w:bCs/>
          <w:iCs/>
          <w:color w:val="auto"/>
        </w:rPr>
      </w:pP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Учредитель:</w:t>
      </w:r>
      <w:r>
        <w:rPr>
          <w:rFonts w:ascii="Arial" w:hAnsi="Arial" w:cs="Arial"/>
          <w:color w:val="auto"/>
        </w:rPr>
        <w:t xml:space="preserve"> муниципальное образование Далматовский район.</w:t>
      </w: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  <w:u w:val="single"/>
        </w:rPr>
        <w:t>Функции Учредителя,</w:t>
      </w:r>
      <w:r>
        <w:rPr>
          <w:rFonts w:ascii="Arial" w:hAnsi="Arial" w:cs="Arial"/>
          <w:color w:val="auto"/>
        </w:rPr>
        <w:t xml:space="preserve"> в пределах делегированных полномочий, осуществляет Управление по делам образования, культуры, молодежи и спорта (УДОКМС).</w:t>
      </w:r>
    </w:p>
    <w:p w:rsidR="00EF2075" w:rsidRDefault="00EF2075" w:rsidP="00EF2075">
      <w:pPr>
        <w:numPr>
          <w:ilvl w:val="0"/>
          <w:numId w:val="4"/>
        </w:numPr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Полное наименование:</w:t>
      </w:r>
      <w:r>
        <w:rPr>
          <w:rFonts w:ascii="Arial" w:hAnsi="Arial" w:cs="Arial"/>
          <w:color w:val="auto"/>
        </w:rPr>
        <w:t xml:space="preserve"> Муниципальное казённое дошкольное образовательное учреждение «Белоярский детский сад». </w:t>
      </w:r>
    </w:p>
    <w:p w:rsidR="00EF2075" w:rsidRDefault="00EF2075" w:rsidP="00EF2075">
      <w:pPr>
        <w:numPr>
          <w:ilvl w:val="0"/>
          <w:numId w:val="4"/>
        </w:numPr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Сокращенное наименование:</w:t>
      </w:r>
      <w:r>
        <w:rPr>
          <w:rFonts w:ascii="Arial" w:hAnsi="Arial" w:cs="Arial"/>
          <w:color w:val="auto"/>
        </w:rPr>
        <w:t xml:space="preserve"> МКДОУ «Белоярский детский сад».</w:t>
      </w:r>
    </w:p>
    <w:p w:rsidR="00EF2075" w:rsidRDefault="00EF2075" w:rsidP="00EF2075">
      <w:pPr>
        <w:numPr>
          <w:ilvl w:val="0"/>
          <w:numId w:val="4"/>
        </w:numPr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Ввод в эксплуатацию:</w:t>
      </w:r>
      <w:r>
        <w:rPr>
          <w:rFonts w:ascii="Arial" w:hAnsi="Arial" w:cs="Arial"/>
          <w:color w:val="auto"/>
        </w:rPr>
        <w:t xml:space="preserve"> 1984 год.</w:t>
      </w:r>
    </w:p>
    <w:p w:rsidR="00EF2075" w:rsidRDefault="00EF2075" w:rsidP="00EF2075">
      <w:pPr>
        <w:numPr>
          <w:ilvl w:val="0"/>
          <w:numId w:val="4"/>
        </w:numPr>
        <w:tabs>
          <w:tab w:val="num" w:pos="432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Организационно-правовая форма:</w:t>
      </w:r>
      <w:r>
        <w:rPr>
          <w:rFonts w:ascii="Arial" w:hAnsi="Arial" w:cs="Arial"/>
          <w:color w:val="auto"/>
        </w:rPr>
        <w:t xml:space="preserve"> казённое учреждение.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 xml:space="preserve">Правоустанавливающие документы: </w:t>
      </w:r>
      <w:r>
        <w:rPr>
          <w:rFonts w:hint="eastAsia"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Устав, утвержденный постановлением администрации Далматовского района от 22.12.2015 года № 1159, зарегистрирован Межрайонной инспекцией Федеральной налоговой службы № 2 по Курганской области</w:t>
      </w:r>
      <w:r>
        <w:rPr>
          <w:rFonts w:ascii="Arial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ИНН</w:t>
      </w:r>
      <w:r>
        <w:rPr>
          <w:rFonts w:ascii="Arial" w:hAnsi="Arial" w:cs="Arial"/>
          <w:b/>
          <w:color w:val="auto"/>
        </w:rPr>
        <w:t>/</w:t>
      </w:r>
      <w:r>
        <w:rPr>
          <w:rFonts w:ascii="Arial" w:hAnsi="Arial" w:cs="Arial"/>
          <w:color w:val="auto"/>
        </w:rPr>
        <w:t xml:space="preserve">КПП 4506005152 </w:t>
      </w:r>
      <w:r>
        <w:rPr>
          <w:rFonts w:ascii="Arial" w:hAnsi="Arial" w:cs="Arial"/>
          <w:b/>
          <w:color w:val="auto"/>
        </w:rPr>
        <w:t xml:space="preserve">/ </w:t>
      </w:r>
      <w:r>
        <w:rPr>
          <w:rFonts w:ascii="Arial" w:hAnsi="Arial" w:cs="Arial"/>
          <w:color w:val="auto"/>
        </w:rPr>
        <w:t>4506010001.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ОГРН 1024501454010.</w:t>
      </w:r>
    </w:p>
    <w:p w:rsidR="00EF2075" w:rsidRDefault="00EF2075" w:rsidP="00EF2075">
      <w:pPr>
        <w:suppressAutoHyphens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Лицензия на осуществление образовательной деятельности № 531, сери</w:t>
      </w:r>
      <w:r w:rsidR="00425E6E">
        <w:rPr>
          <w:rFonts w:ascii="Arial" w:hAnsi="Arial" w:cs="Arial"/>
          <w:color w:val="auto"/>
        </w:rPr>
        <w:t>я 45</w:t>
      </w:r>
      <w:r w:rsidR="009F06EB" w:rsidRPr="009F06EB">
        <w:rPr>
          <w:rFonts w:ascii="Arial" w:hAnsi="Arial" w:cs="Arial"/>
          <w:color w:val="auto"/>
        </w:rPr>
        <w:t xml:space="preserve"> </w:t>
      </w:r>
      <w:r w:rsidR="009F06EB">
        <w:rPr>
          <w:rFonts w:ascii="Arial" w:hAnsi="Arial" w:cs="Arial"/>
          <w:color w:val="auto"/>
        </w:rPr>
        <w:t>ЛО1</w:t>
      </w:r>
      <w:r w:rsidR="009F06EB" w:rsidRPr="009F06EB">
        <w:rPr>
          <w:rFonts w:ascii="Arial" w:hAnsi="Arial" w:cs="Arial"/>
          <w:color w:val="auto"/>
        </w:rPr>
        <w:t xml:space="preserve"> </w:t>
      </w:r>
      <w:r w:rsidR="009F06EB">
        <w:rPr>
          <w:rFonts w:ascii="Arial" w:hAnsi="Arial" w:cs="Arial"/>
          <w:color w:val="auto"/>
        </w:rPr>
        <w:t xml:space="preserve"> № 000826</w:t>
      </w:r>
      <w:r w:rsidR="00425E6E">
        <w:rPr>
          <w:rFonts w:ascii="Arial" w:hAnsi="Arial" w:cs="Arial"/>
          <w:color w:val="auto"/>
        </w:rPr>
        <w:t>, выдана .</w:t>
      </w:r>
      <w:r w:rsidR="009F06EB">
        <w:rPr>
          <w:rFonts w:ascii="Arial" w:hAnsi="Arial" w:cs="Arial"/>
          <w:color w:val="auto"/>
        </w:rPr>
        <w:t>22.12.2016г.</w:t>
      </w:r>
      <w:r>
        <w:rPr>
          <w:rFonts w:ascii="Arial" w:hAnsi="Arial" w:cs="Arial"/>
          <w:color w:val="auto"/>
        </w:rPr>
        <w:t xml:space="preserve"> Главным управлением образования Курганской области, бессрочно.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Свидетельство о государственной регистрации права на оперативное управление зданием (серия 45 АА 238004 от 03.05.2011г.).</w:t>
      </w:r>
    </w:p>
    <w:p w:rsidR="00EF2075" w:rsidRDefault="00EF2075" w:rsidP="00EF207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Свидетельство о постоянном (бессрочном) пользовании земельным участком (серия 45 АА 179918 от 12.01.2011г.).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Санитарно-эпидемиологическое заключение № 45.01.01.000.М.000014.06.05 от 29.06.2005 года о соответствии государственным санитарно-эпидемиологическим правилам и нормативам. Выдано </w:t>
      </w:r>
      <w:r>
        <w:rPr>
          <w:rFonts w:ascii="Arial" w:hAnsi="Arial" w:cs="Arial"/>
          <w:color w:val="auto"/>
        </w:rPr>
        <w:t>территориальным управлением Роспотребнадзора по Курганской области.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color w:val="auto"/>
        </w:rPr>
        <w:t>Заключение о соответствии объекта защиты обязательным требованиям пожарной безопасности № 145 от 21.06.2011 года. Выдано ГУ МЧС России</w:t>
      </w:r>
      <w:r>
        <w:rPr>
          <w:rFonts w:ascii="Arial" w:hAnsi="Arial" w:cs="Arial"/>
          <w:color w:val="auto"/>
        </w:rPr>
        <w:t xml:space="preserve"> по Курганской области.</w:t>
      </w:r>
    </w:p>
    <w:p w:rsidR="00EF2075" w:rsidRDefault="00EF2075" w:rsidP="00EF2075">
      <w:pPr>
        <w:suppressAutoHyphens/>
        <w:ind w:firstLine="851"/>
        <w:jc w:val="both"/>
        <w:rPr>
          <w:rFonts w:ascii="Arial" w:hAnsi="Arial" w:cs="Arial"/>
          <w:color w:val="auto"/>
          <w:u w:val="single"/>
        </w:rPr>
      </w:pPr>
    </w:p>
    <w:p w:rsidR="00EF2075" w:rsidRDefault="00EF2075" w:rsidP="00EF2075">
      <w:pPr>
        <w:suppressAutoHyphens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Юридический и фактический  адрес:</w:t>
      </w:r>
      <w:r>
        <w:rPr>
          <w:rFonts w:ascii="Arial" w:hAnsi="Arial" w:cs="Arial"/>
          <w:color w:val="auto"/>
        </w:rPr>
        <w:t xml:space="preserve"> 641755, Курганская область, д.Павелево ул. Ленина, д.36.</w:t>
      </w:r>
    </w:p>
    <w:p w:rsidR="00EF2075" w:rsidRDefault="00EF2075" w:rsidP="00EF2075">
      <w:pPr>
        <w:numPr>
          <w:ilvl w:val="0"/>
          <w:numId w:val="4"/>
        </w:numPr>
        <w:tabs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Телефон</w:t>
      </w:r>
      <w:r w:rsidR="00425E6E">
        <w:rPr>
          <w:rFonts w:ascii="Arial" w:hAnsi="Arial" w:cs="Arial"/>
          <w:color w:val="auto"/>
        </w:rPr>
        <w:t>: 8(35252)</w:t>
      </w:r>
      <w:r w:rsidR="00425E6E">
        <w:rPr>
          <w:rFonts w:ascii="Arial" w:hAnsi="Arial" w:cs="Arial"/>
          <w:color w:val="auto"/>
          <w:lang w:val="en-US"/>
        </w:rPr>
        <w:t>3</w:t>
      </w:r>
      <w:r w:rsidR="00425E6E">
        <w:rPr>
          <w:rFonts w:ascii="Arial" w:hAnsi="Arial" w:cs="Arial"/>
          <w:color w:val="auto"/>
        </w:rPr>
        <w:t>-</w:t>
      </w:r>
      <w:r w:rsidR="00425E6E">
        <w:rPr>
          <w:rFonts w:ascii="Arial" w:hAnsi="Arial" w:cs="Arial"/>
          <w:color w:val="auto"/>
          <w:lang w:val="en-US"/>
        </w:rPr>
        <w:t>44</w:t>
      </w:r>
      <w:r>
        <w:rPr>
          <w:rFonts w:ascii="Arial" w:hAnsi="Arial" w:cs="Arial"/>
          <w:color w:val="auto"/>
        </w:rPr>
        <w:t>-07</w:t>
      </w:r>
    </w:p>
    <w:p w:rsidR="00EF2075" w:rsidRDefault="00EF2075" w:rsidP="00EF2075">
      <w:pPr>
        <w:numPr>
          <w:ilvl w:val="0"/>
          <w:numId w:val="4"/>
        </w:numPr>
        <w:tabs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E-mail:</w:t>
      </w:r>
      <w:r>
        <w:rPr>
          <w:rFonts w:ascii="Arial" w:hAnsi="Arial" w:cs="Arial"/>
          <w:color w:val="auto"/>
        </w:rPr>
        <w:t xml:space="preserve"> </w:t>
      </w:r>
      <w:hyperlink r:id="rId5" w:history="1">
        <w:r>
          <w:rPr>
            <w:rStyle w:val="a3"/>
            <w:rFonts w:ascii="Arial" w:hAnsi="Arial" w:cs="Arial"/>
            <w:bCs/>
            <w:color w:val="auto"/>
          </w:rPr>
          <w:t>@yandex.ru</w:t>
        </w:r>
      </w:hyperlink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Официальный сайт:</w:t>
      </w:r>
      <w:r>
        <w:rPr>
          <w:rFonts w:ascii="Arial" w:hAnsi="Arial" w:cs="Arial"/>
          <w:color w:val="auto"/>
        </w:rPr>
        <w:t xml:space="preserve"> sad.ucoz.ru </w:t>
      </w: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  <w:u w:val="single"/>
        </w:rPr>
        <w:t>Режим работы</w:t>
      </w:r>
      <w:r>
        <w:rPr>
          <w:rFonts w:ascii="Arial" w:hAnsi="Arial" w:cs="Arial"/>
          <w:color w:val="auto"/>
          <w:u w:val="single"/>
        </w:rPr>
        <w:t>:</w:t>
      </w:r>
      <w:r>
        <w:rPr>
          <w:rFonts w:ascii="Arial" w:hAnsi="Arial" w:cs="Arial"/>
          <w:color w:val="auto"/>
        </w:rPr>
        <w:t xml:space="preserve"> пятидневная рабочая неделя.  Вых</w:t>
      </w:r>
      <w:r w:rsidR="00425E6E">
        <w:rPr>
          <w:rFonts w:ascii="Arial" w:hAnsi="Arial" w:cs="Arial"/>
          <w:color w:val="auto"/>
        </w:rPr>
        <w:t xml:space="preserve">одные дни: суббота, .воскресенье   </w:t>
      </w: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Ежедневная продолжительность работы МКДОУ  9 часов 30 минут.</w:t>
      </w: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  <w:u w:val="single"/>
        </w:rPr>
        <w:t>График работы:</w:t>
      </w:r>
      <w:r>
        <w:rPr>
          <w:rFonts w:ascii="Arial" w:hAnsi="Arial" w:cs="Arial"/>
          <w:color w:val="auto"/>
        </w:rPr>
        <w:t xml:space="preserve"> с 7 часов 30 минут до 17 часов.  </w:t>
      </w:r>
    </w:p>
    <w:p w:rsidR="00EF2075" w:rsidRDefault="00EF2075" w:rsidP="00EF2075">
      <w:pPr>
        <w:numPr>
          <w:ilvl w:val="0"/>
          <w:numId w:val="4"/>
        </w:numPr>
        <w:tabs>
          <w:tab w:val="clear" w:pos="0"/>
          <w:tab w:val="num" w:pos="540"/>
        </w:tabs>
        <w:suppressAutoHyphens/>
        <w:ind w:left="0"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suppressAutoHyphens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tabs>
          <w:tab w:val="num" w:pos="540"/>
        </w:tabs>
        <w:ind w:firstLine="851"/>
        <w:jc w:val="center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>1.2. Нормативно-правовое обеспечение управления</w:t>
      </w:r>
    </w:p>
    <w:p w:rsidR="00EF2075" w:rsidRDefault="00EF2075" w:rsidP="00EF2075">
      <w:pPr>
        <w:tabs>
          <w:tab w:val="num" w:pos="540"/>
        </w:tabs>
        <w:ind w:firstLine="900"/>
        <w:jc w:val="both"/>
        <w:rPr>
          <w:rFonts w:ascii="Arial" w:hAnsi="Arial" w:cs="Arial"/>
          <w:bCs/>
          <w:iCs/>
          <w:color w:val="auto"/>
        </w:rPr>
      </w:pPr>
    </w:p>
    <w:p w:rsidR="00EF2075" w:rsidRDefault="00EF2075" w:rsidP="00EF2075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ind w:firstLine="851"/>
        <w:jc w:val="both"/>
        <w:rPr>
          <w:rFonts w:cs="Arial"/>
          <w:b w:val="0"/>
          <w:iCs/>
          <w:color w:val="auto"/>
        </w:rPr>
      </w:pPr>
      <w:r>
        <w:rPr>
          <w:rFonts w:cs="Arial"/>
          <w:b w:val="0"/>
          <w:iCs/>
          <w:color w:val="auto"/>
        </w:rPr>
        <w:t xml:space="preserve">В своей деятельности МКДОУ «Белоярский детский сад» (далее – МКДОУ) </w:t>
      </w:r>
      <w:r>
        <w:rPr>
          <w:rFonts w:cs="Arial"/>
          <w:b w:val="0"/>
          <w:iCs/>
          <w:color w:val="auto"/>
        </w:rPr>
        <w:lastRenderedPageBreak/>
        <w:t xml:space="preserve">руководствуется </w:t>
      </w:r>
      <w:r>
        <w:rPr>
          <w:rFonts w:cs="Arial"/>
          <w:b w:val="0"/>
          <w:color w:val="auto"/>
        </w:rPr>
        <w:t>Федеральным законом «Об образовании в Российской федерации» от 29.12.2012  № 273-ФЗ</w:t>
      </w:r>
      <w:r>
        <w:rPr>
          <w:rFonts w:cs="Arial"/>
          <w:b w:val="0"/>
          <w:iCs/>
          <w:color w:val="auto"/>
        </w:rPr>
        <w:t>,</w:t>
      </w:r>
      <w:r>
        <w:rPr>
          <w:rFonts w:cs="Arial"/>
          <w:color w:val="auto"/>
        </w:rPr>
        <w:t xml:space="preserve"> </w:t>
      </w:r>
      <w:r>
        <w:rPr>
          <w:rFonts w:cs="Arial"/>
          <w:b w:val="0"/>
          <w:iCs/>
          <w:color w:val="auto"/>
        </w:rPr>
        <w:t>а так же следующими нормативно-правовыми   документами:</w:t>
      </w:r>
    </w:p>
    <w:p w:rsidR="00EF2075" w:rsidRDefault="00EF2075" w:rsidP="00425E6E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cs="Arial"/>
          <w:b w:val="0"/>
          <w:iCs/>
          <w:color w:val="auto"/>
        </w:rPr>
      </w:pPr>
      <w:r>
        <w:rPr>
          <w:rFonts w:cs="Arial"/>
          <w:b w:val="0"/>
          <w:iCs/>
          <w:color w:val="auto"/>
        </w:rPr>
        <w:t xml:space="preserve">- Конвенцией ООН о правах ребёнка; </w:t>
      </w:r>
    </w:p>
    <w:p w:rsidR="00EF2075" w:rsidRDefault="00EF2075" w:rsidP="00EF2075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ind w:firstLine="851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iCs/>
          <w:color w:val="auto"/>
        </w:rPr>
        <w:t xml:space="preserve">- </w:t>
      </w:r>
      <w:r>
        <w:rPr>
          <w:rFonts w:cs="Arial"/>
          <w:b w:val="0"/>
          <w:color w:val="auto"/>
        </w:rPr>
        <w:t>Федеральным государственным образовательным стандартом дошкольного образования (ФГОС ДО), утвержденным приказом Министерства образования и науки Российской Федерации от 17 октября 2013 г. № 1155;</w:t>
      </w:r>
    </w:p>
    <w:p w:rsidR="00EF2075" w:rsidRDefault="00EF2075" w:rsidP="00EF2075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ind w:firstLine="851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2013 г. № 26;</w:t>
      </w:r>
    </w:p>
    <w:p w:rsidR="00EF2075" w:rsidRDefault="00EF2075" w:rsidP="00EF2075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ind w:firstLine="851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lang w:eastAsia="hi-IN" w:bidi="hi-IN"/>
        </w:rPr>
      </w:pPr>
      <w:r>
        <w:rPr>
          <w:rFonts w:ascii="Arial" w:hAnsi="Arial" w:cs="Arial"/>
          <w:color w:val="auto"/>
          <w:lang w:eastAsia="hi-IN" w:bidi="hi-IN"/>
        </w:rPr>
        <w:t>- Порядком приема на обучение по образовательным программам дошкольного образования,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eastAsia="hi-IN" w:bidi="hi-IN"/>
        </w:rPr>
        <w:t>утвержденным приказом Министерства образования и науки РФ от 8 апреля 2014 г. № 293;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lang w:eastAsia="hi-IN" w:bidi="hi-IN"/>
        </w:rPr>
      </w:pPr>
      <w:r>
        <w:rPr>
          <w:rFonts w:ascii="Arial" w:hAnsi="Arial" w:cs="Arial"/>
          <w:color w:val="auto"/>
          <w:lang w:eastAsia="hi-IN" w:bidi="hi-IN"/>
        </w:rPr>
        <w:t xml:space="preserve">- </w:t>
      </w:r>
      <w:r>
        <w:rPr>
          <w:rFonts w:ascii="Arial" w:hAnsi="Arial" w:cs="Arial"/>
          <w:color w:val="auto"/>
        </w:rPr>
        <w:t>Уставом МКДОУ, лицензией на осуществление образовательной деятельности, локальными актами, приказами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В МКДОУ имеется следующая документация, регламентирующая деятельность детского сада, в нее входят: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1.  Договор между учредителем и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2. Коллективный договор между администрацией и трудовым коллективом МКДОУ «Белоярский детский сад».</w:t>
      </w:r>
    </w:p>
    <w:p w:rsidR="00EF2075" w:rsidRDefault="00EF2075" w:rsidP="00EF2075">
      <w:pPr>
        <w:tabs>
          <w:tab w:val="left" w:pos="1260"/>
        </w:tabs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3. Трудовые договоры с работниками МКДОУ «Белоярский детский сад». Эффективные контракты с педагогическими работниками.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4. Договоры об образовании по образовательным программам дошкольного образования между МКДОУ и родителями (законными представителями) воспитанников.</w:t>
      </w:r>
    </w:p>
    <w:p w:rsidR="00EF2075" w:rsidRDefault="00EF2075" w:rsidP="00EF2075">
      <w:pPr>
        <w:tabs>
          <w:tab w:val="left" w:pos="1080"/>
        </w:tabs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5. Должностные инструкции работников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6. Инструкции по охране труда для сотрудников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7.  Номенклатура дел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8. Правила внутреннего трудового распорядка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9. Правила внутреннего распорядка воспитанников </w:t>
      </w:r>
      <w:r>
        <w:rPr>
          <w:rFonts w:ascii="Arial" w:hAnsi="Arial" w:cs="Arial"/>
          <w:color w:val="auto"/>
        </w:rPr>
        <w:t>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10. Инструкции по правилам пожарной безопасности для работников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11. Положение о внутреннем контроле.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 Положение о должностном контроле в 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Положение об оплате труда работников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 Положение о персональных данных работников учреждения.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 Положение об официальном сайте МКДОУ «Белоярский детский сад».</w:t>
      </w:r>
    </w:p>
    <w:p w:rsidR="00EF2075" w:rsidRDefault="00EF2075" w:rsidP="00EF207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16. Положение о творческой (рабочей) группе педагогов МКДОУ «Белоярский детский сад».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17. Положение о рабочей группе по введению федерального государственного образовательного стандарта дошкольного образования (ФГОС ДО) 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18. Кодекс профессиональной этики педагогических работников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19. Положение о консультативном пункте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20. Положение о клубе «Малыш».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21. Положение об аттестационной комиссии по проведению аттестации педагогических работников МКДОУ «Белоярский детский сад» в целях подтверждения соответствия педагогических работников занимаемым ими должностям.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22. Положение о комиссии по урегулированию споров между участниками образовательных отношений в 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23. Правила приема в муниципальное казённое дошкольное образовательное учреждение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24.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 xml:space="preserve">Порядок оформления возникновения, приостановления и прекращения отношений между МКДОУ и родителями (законными представителями) воспитанников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МКДОУ «Белоярский детский сад».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25.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>Порядок и основания перевода, отчисления и восстановления воспитанников МКДОУ «Белоярский детский сад»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26. Решения педагогических советов и других органов самоуправления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27. Приказы заведующей МКДОУ «Белоярский детский сад» по кадрам, основной деятельности, движению воспитанников.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В МКДОУ разработаны и  реализуются </w:t>
      </w:r>
      <w:r>
        <w:rPr>
          <w:rFonts w:ascii="Arial" w:hAnsi="Arial" w:cs="Arial"/>
          <w:color w:val="auto"/>
        </w:rPr>
        <w:t>основная образовательная программа дошкольного образования</w:t>
      </w:r>
      <w:r>
        <w:rPr>
          <w:rFonts w:ascii="Arial" w:hAnsi="Arial" w:cs="Arial"/>
          <w:bCs/>
          <w:iCs/>
          <w:color w:val="auto"/>
        </w:rPr>
        <w:t xml:space="preserve">, принятая педагогическим советом и утвержденная приказом по МКДОУ; «Программа развития МКДОУ «Белоярский детский сад» на 2014-2017 годы». Программы соответствуют специфике учреждения, его традициям и особенностям функционирования. </w:t>
      </w:r>
    </w:p>
    <w:p w:rsidR="00137AF4" w:rsidRDefault="00EF2075" w:rsidP="00137AF4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Ежегодно в МКДОУ разрабатываются годовые планы работы</w:t>
      </w:r>
      <w:r w:rsidR="00137AF4">
        <w:rPr>
          <w:rFonts w:ascii="Arial" w:hAnsi="Arial" w:cs="Arial"/>
          <w:bCs/>
          <w:iCs/>
          <w:color w:val="auto"/>
        </w:rPr>
        <w:t xml:space="preserve">, календарно-тематическое планирование.                                              </w:t>
      </w:r>
    </w:p>
    <w:p w:rsidR="00EF2075" w:rsidRPr="00137AF4" w:rsidRDefault="00137AF4" w:rsidP="00137AF4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Управление  МКДОУ « Белоярский детский сад»</w:t>
      </w:r>
    </w:p>
    <w:p w:rsidR="00EF2075" w:rsidRDefault="00EF2075" w:rsidP="00EF2075">
      <w:pPr>
        <w:tabs>
          <w:tab w:val="num" w:pos="540"/>
        </w:tabs>
        <w:ind w:firstLine="851"/>
        <w:jc w:val="right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Управление МКДОУ осуществляется на основе принципов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единоначалия и самоуправления, обеспечивающих государственно-общественный характер управления Учреждением. </w:t>
      </w:r>
    </w:p>
    <w:p w:rsidR="00EF2075" w:rsidRDefault="00EF2075" w:rsidP="00EF2075">
      <w:pPr>
        <w:spacing w:line="285" w:lineRule="atLeast"/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Непосредственное управление МКДОУ осуществляет заведующий, который  подконтролен Учредителю и несёт перед ним ответственность за экономические результаты деятельности МКДОУ, а также за сохранность и целевое использование имущества МКДОУ.</w:t>
      </w:r>
      <w:r>
        <w:rPr>
          <w:rFonts w:ascii="Arial" w:hAnsi="Arial" w:cs="Arial"/>
          <w:color w:val="auto"/>
        </w:rPr>
        <w:t xml:space="preserve"> 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Заведующая МКДОУ Пономарева Валентина Михайловна. Имеет высшее педагогическое образование,  стаж педагогической</w:t>
      </w:r>
      <w:r w:rsidR="00425E6E">
        <w:rPr>
          <w:rFonts w:ascii="Arial" w:hAnsi="Arial" w:cs="Arial"/>
          <w:sz w:val="24"/>
          <w:szCs w:val="24"/>
        </w:rPr>
        <w:t xml:space="preserve"> работы  36 лет,  в 2017г. прошла</w:t>
      </w:r>
      <w:r>
        <w:rPr>
          <w:rFonts w:ascii="Arial" w:hAnsi="Arial" w:cs="Arial"/>
          <w:sz w:val="24"/>
          <w:szCs w:val="24"/>
        </w:rPr>
        <w:t xml:space="preserve"> соответствие занимаемой должности.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Управленческая деятельность заведующего обеспечивает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материальные,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организационные,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правовые,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социально-психологические условия для реализации функции управления образовательным процессом в МКДОУ.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 управления заведующего – весь коллектив.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управленческой деятельности администрация МКДОУ  использует информационные технологии, но в связи с отсутствием сети интернет в детском саду создаются определенные трудности: несвоевременное получение информации и размещение информации на сайте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В настоящее время администрация МКДОУ организует систематическое обновление информации на официальном сайте МКДОУ в информационно-телекоммуникационной сети "Интернет", обменивается  информацией и отчетной документацией по электронной почте с учредителем, вышестоящими организациями, коллегами; получает необходимую информацию в сети Интернет (в домашних условиях).</w:t>
      </w:r>
    </w:p>
    <w:p w:rsidR="00EF2075" w:rsidRDefault="00EF2075" w:rsidP="00EF2075">
      <w:pPr>
        <w:pStyle w:val="a5"/>
        <w:shd w:val="clear" w:color="auto" w:fill="FFFFFF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МКДОУ сформированы коллегиальные органы управления, к которым относятся: общее собрание Учреждения, Совет Учреждения, общее собрание трудового коллектива, педагогический совет,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родительский комитет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Структура, порядок формирования, срок полномочий и компетенция органов управления МКДОУ, порядок принятия ими решений и выступления от имени МКДОУ  устанавливаются Уставом МКДОУ.</w:t>
      </w:r>
    </w:p>
    <w:p w:rsidR="00EF2075" w:rsidRDefault="00EF2075" w:rsidP="00EF2075">
      <w:pPr>
        <w:pStyle w:val="a5"/>
        <w:shd w:val="clear" w:color="auto" w:fill="FFFFFF"/>
        <w:spacing w:before="0"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Высшим коллегиальным органом управления МКДОУ является Общее собрание Учреждения. </w:t>
      </w:r>
      <w:r>
        <w:rPr>
          <w:rFonts w:ascii="Arial" w:hAnsi="Arial" w:cs="Arial"/>
          <w:spacing w:val="-1"/>
          <w:sz w:val="24"/>
          <w:szCs w:val="24"/>
        </w:rPr>
        <w:t xml:space="preserve">В состав Общего собрания входят </w:t>
      </w:r>
      <w:r>
        <w:rPr>
          <w:rFonts w:ascii="Arial" w:hAnsi="Arial" w:cs="Arial"/>
          <w:sz w:val="24"/>
          <w:szCs w:val="24"/>
        </w:rPr>
        <w:t>работники МКДОУ, родители (законные представит</w:t>
      </w:r>
      <w:r w:rsidR="00425E6E">
        <w:rPr>
          <w:rFonts w:ascii="Arial" w:hAnsi="Arial" w:cs="Arial"/>
          <w:sz w:val="24"/>
          <w:szCs w:val="24"/>
        </w:rPr>
        <w:t>ели) воспитанников МКДОУ. В 2016-2017</w:t>
      </w:r>
      <w:r>
        <w:rPr>
          <w:rFonts w:ascii="Arial" w:hAnsi="Arial" w:cs="Arial"/>
          <w:sz w:val="24"/>
          <w:szCs w:val="24"/>
        </w:rPr>
        <w:t xml:space="preserve"> учебном году проведено 2 заседания общего собрания Учреждения. Рассматривались вопросы принятия локальных актов, отчет о питании и заболеваемости детей,  </w:t>
      </w:r>
      <w:r>
        <w:rPr>
          <w:rFonts w:ascii="Arial" w:eastAsia="Times New Roman" w:hAnsi="Arial" w:cs="Arial"/>
          <w:sz w:val="24"/>
          <w:szCs w:val="24"/>
          <w:lang w:eastAsia="ar-SA"/>
        </w:rPr>
        <w:t>заслушивали отчет руководителя Учреждения, представителей администрации</w:t>
      </w:r>
      <w:r>
        <w:rPr>
          <w:rFonts w:ascii="Arial" w:eastAsia="Times New Roman" w:hAnsi="Arial"/>
          <w:sz w:val="24"/>
          <w:szCs w:val="24"/>
          <w:lang w:eastAsia="ar-SA"/>
        </w:rPr>
        <w:t xml:space="preserve"> о результатах деятельности Учрежден</w:t>
      </w:r>
      <w:r w:rsidR="00425E6E">
        <w:rPr>
          <w:rFonts w:ascii="Arial" w:eastAsia="Times New Roman" w:hAnsi="Arial"/>
          <w:sz w:val="24"/>
          <w:szCs w:val="24"/>
          <w:lang w:eastAsia="ar-SA"/>
        </w:rPr>
        <w:t>ия в 2016-2017</w:t>
      </w:r>
      <w:r>
        <w:rPr>
          <w:rFonts w:ascii="Arial" w:eastAsia="Times New Roman" w:hAnsi="Arial"/>
          <w:sz w:val="24"/>
          <w:szCs w:val="24"/>
          <w:lang w:eastAsia="ar-SA"/>
        </w:rPr>
        <w:t xml:space="preserve"> учебном году. </w:t>
      </w:r>
      <w:r>
        <w:rPr>
          <w:rFonts w:ascii="Arial" w:hAnsi="Arial" w:cs="Arial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целях защиты трудовых прав и обеспечения социальных гарантий сотрудников МКДОУ функционирует общее собрание трудового </w:t>
      </w:r>
      <w:r>
        <w:rPr>
          <w:rFonts w:ascii="Arial" w:hAnsi="Arial" w:cs="Arial"/>
          <w:color w:val="auto"/>
          <w:spacing w:val="-1"/>
        </w:rPr>
        <w:t xml:space="preserve">коллектива. В общем собрании трудового коллектива принимают участие все сотрудники </w:t>
      </w:r>
      <w:r>
        <w:rPr>
          <w:rFonts w:ascii="Arial" w:hAnsi="Arial" w:cs="Arial"/>
          <w:color w:val="auto"/>
        </w:rPr>
        <w:t>МКДОУ</w:t>
      </w:r>
      <w:r>
        <w:rPr>
          <w:rFonts w:ascii="Arial" w:hAnsi="Arial" w:cs="Arial"/>
          <w:color w:val="auto"/>
          <w:spacing w:val="-1"/>
        </w:rPr>
        <w:t xml:space="preserve">. Общее собрание трудового коллектива считается </w:t>
      </w:r>
      <w:r>
        <w:rPr>
          <w:rFonts w:ascii="Arial" w:hAnsi="Arial" w:cs="Arial"/>
          <w:color w:val="auto"/>
        </w:rPr>
        <w:t>правомочным, если в его работе участвуют не менее половины членов трудового коллектива, для которых МКДОУ является основным местом работы.</w:t>
      </w:r>
    </w:p>
    <w:p w:rsidR="00EF2075" w:rsidRDefault="00A52709" w:rsidP="00EF2075">
      <w:pPr>
        <w:ind w:firstLine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В 2016-2017 учебном году проведено 8</w:t>
      </w:r>
      <w:r w:rsidR="00EF2075">
        <w:rPr>
          <w:rFonts w:ascii="Arial" w:hAnsi="Arial" w:cs="Arial"/>
          <w:color w:val="auto"/>
        </w:rPr>
        <w:t xml:space="preserve"> заседаний общего собрания трудового коллектива. Рассматривались вопросы принятия локальных актов; обсуждались и принимались Правила внутреннего трудового распорядка, ; </w:t>
      </w:r>
      <w:r w:rsidR="00EF2075">
        <w:rPr>
          <w:rFonts w:ascii="Arial" w:eastAsia="Times New Roman" w:hAnsi="Arial" w:cs="Arial"/>
          <w:color w:val="auto"/>
          <w:lang w:eastAsia="ar-SA"/>
        </w:rPr>
        <w:t>определялась форма и система оплаты труда, размер доплат и надбавок, премий и других выплат стимулирующего характера,</w:t>
      </w:r>
      <w:r w:rsidR="00EF2075">
        <w:rPr>
          <w:rFonts w:ascii="Arial" w:hAnsi="Arial" w:cs="Arial"/>
          <w:color w:val="FF0000"/>
        </w:rPr>
        <w:t xml:space="preserve"> </w:t>
      </w:r>
      <w:r w:rsidR="00EF2075">
        <w:rPr>
          <w:rFonts w:ascii="Arial" w:hAnsi="Arial" w:cs="Arial"/>
          <w:color w:val="auto"/>
        </w:rPr>
        <w:t>заслушивались</w:t>
      </w:r>
      <w:r w:rsidR="00EF2075">
        <w:rPr>
          <w:rFonts w:ascii="Arial" w:eastAsia="Times New Roman" w:hAnsi="Arial" w:cs="Arial"/>
          <w:color w:val="auto"/>
          <w:lang w:eastAsia="ar-SA"/>
        </w:rPr>
        <w:t xml:space="preserve"> отчеты руководителя Учреждения и представителей администрации</w:t>
      </w:r>
      <w:r w:rsidR="00EF2075">
        <w:rPr>
          <w:rFonts w:ascii="Arial" w:eastAsia="Times New Roman" w:hAnsi="Arial" w:cs="Times New Roman"/>
          <w:color w:val="auto"/>
          <w:lang w:eastAsia="ar-SA"/>
        </w:rPr>
        <w:t xml:space="preserve"> о результата</w:t>
      </w:r>
      <w:r>
        <w:rPr>
          <w:rFonts w:ascii="Arial" w:eastAsia="Times New Roman" w:hAnsi="Arial" w:cs="Times New Roman"/>
          <w:color w:val="auto"/>
          <w:lang w:eastAsia="ar-SA"/>
        </w:rPr>
        <w:t xml:space="preserve">х деятельности Учреждения в 2016-2017 учебном году, вопросы охраны труда и пожарной безопасности,рассматривалась антитеррористическая деятельность </w:t>
      </w:r>
      <w:r w:rsidR="00EF2075">
        <w:rPr>
          <w:rFonts w:ascii="Arial" w:eastAsia="Times New Roman" w:hAnsi="Arial" w:cs="Times New Roman"/>
          <w:color w:val="auto"/>
          <w:lang w:eastAsia="ar-SA"/>
        </w:rPr>
        <w:t>и др.. Таким образом, рассматривались вопросы, входящие в компетенцию</w:t>
      </w:r>
      <w:r w:rsidR="00EF2075">
        <w:rPr>
          <w:rFonts w:ascii="Arial" w:hAnsi="Arial" w:cs="Arial"/>
          <w:color w:val="FF0000"/>
        </w:rPr>
        <w:t xml:space="preserve"> </w:t>
      </w:r>
      <w:r w:rsidR="00EF2075">
        <w:rPr>
          <w:rFonts w:ascii="Arial" w:hAnsi="Arial" w:cs="Arial"/>
          <w:color w:val="auto"/>
        </w:rPr>
        <w:t>общего собрания трудового коллектива. Все решения общего собрания трудового коллектива выполнены в полном объёме.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целях рассмотрения основополагающих вопросов образовательного процесса действует педагогический совет. В состав педагогического совета входят все педагогические работники, а также руководитель </w:t>
      </w:r>
      <w:r>
        <w:rPr>
          <w:rFonts w:ascii="Arial" w:hAnsi="Arial" w:cs="Arial"/>
          <w:color w:val="auto"/>
          <w:spacing w:val="-1"/>
        </w:rPr>
        <w:t>МКДОУ</w:t>
      </w:r>
      <w:r>
        <w:rPr>
          <w:rFonts w:ascii="Arial" w:hAnsi="Arial" w:cs="Arial"/>
          <w:color w:val="auto"/>
        </w:rPr>
        <w:t xml:space="preserve">. Организацию деятельности и выполнения решений педагогического совета осуществляет заведующий </w:t>
      </w:r>
      <w:r>
        <w:rPr>
          <w:rFonts w:ascii="Arial" w:hAnsi="Arial" w:cs="Arial"/>
          <w:color w:val="auto"/>
          <w:spacing w:val="-1"/>
        </w:rPr>
        <w:t>МКДОУ</w:t>
      </w:r>
      <w:r>
        <w:rPr>
          <w:rFonts w:ascii="Arial" w:hAnsi="Arial" w:cs="Arial"/>
          <w:color w:val="auto"/>
        </w:rPr>
        <w:t>.</w:t>
      </w:r>
    </w:p>
    <w:p w:rsidR="00EF2075" w:rsidRDefault="00A52709" w:rsidP="00EF2075">
      <w:pPr>
        <w:suppressAutoHyphens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В 2016-2017</w:t>
      </w:r>
      <w:r w:rsidR="00EF2075">
        <w:rPr>
          <w:rFonts w:ascii="Arial" w:hAnsi="Arial" w:cs="Arial"/>
          <w:color w:val="auto"/>
        </w:rPr>
        <w:t xml:space="preserve"> учебном году проведено 4 заседания педагогического совета МКДОУ.</w:t>
      </w:r>
      <w:r w:rsidR="00EF2075">
        <w:rPr>
          <w:rFonts w:ascii="Arial" w:hAnsi="Arial" w:cs="Arial"/>
          <w:color w:val="FF0000"/>
        </w:rPr>
        <w:t xml:space="preserve"> </w:t>
      </w:r>
      <w:r w:rsidR="00EF2075">
        <w:rPr>
          <w:rFonts w:ascii="Arial" w:hAnsi="Arial" w:cs="Arial"/>
          <w:color w:val="auto"/>
        </w:rPr>
        <w:t>На заседаниях педагогического совета рассматривались и принимались локальные акты;</w:t>
      </w:r>
      <w:r w:rsidR="00EF2075">
        <w:rPr>
          <w:rFonts w:hint="eastAsia"/>
          <w:color w:val="auto"/>
        </w:rPr>
        <w:t xml:space="preserve"> </w:t>
      </w:r>
      <w:r w:rsidR="00EF2075">
        <w:rPr>
          <w:rFonts w:ascii="Arial" w:hAnsi="Arial" w:cs="Arial"/>
          <w:color w:val="auto"/>
        </w:rPr>
        <w:t>определялись направления образовательной деятельности МКДОУ на учебный год;</w:t>
      </w:r>
      <w:r w:rsidR="00EF2075">
        <w:rPr>
          <w:rFonts w:ascii="Arial" w:hAnsi="Arial" w:cs="Arial"/>
          <w:color w:val="FF0000"/>
        </w:rPr>
        <w:t xml:space="preserve"> </w:t>
      </w:r>
      <w:r w:rsidR="00EF2075">
        <w:rPr>
          <w:rFonts w:ascii="Arial" w:eastAsia="Times New Roman" w:hAnsi="Arial" w:cs="Arial"/>
          <w:lang w:eastAsia="ar-SA"/>
        </w:rPr>
        <w:t>утверждался план работы МКДОУ на учебный год, годовой календарный учебный график, расписание непосредственно образовательной деятельности, учебный план, циклограммы, режим дня, подводились итоги  контроля</w:t>
      </w:r>
      <w:r w:rsidR="00EF2075">
        <w:rPr>
          <w:rFonts w:ascii="Arial" w:eastAsia="Times New Roman" w:hAnsi="Arial" w:cs="Arial"/>
          <w:color w:val="auto"/>
          <w:lang w:eastAsia="ar-SA"/>
        </w:rPr>
        <w:t xml:space="preserve"> и др.</w:t>
      </w:r>
      <w:r w:rsidR="00EF2075">
        <w:rPr>
          <w:rFonts w:ascii="Arial" w:hAnsi="Arial" w:cs="Arial"/>
          <w:color w:val="auto"/>
        </w:rPr>
        <w:t xml:space="preserve"> Таким образом, рассматривались вопросы, входящие в компетенцию педагогического совета. Все решения педагогического совета выполнены в полном объёме.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целях взаимодействия семьи и МКДОУ создан родительский комитет Учреждения.</w:t>
      </w:r>
      <w:r>
        <w:rPr>
          <w:rFonts w:ascii="Arial" w:hAnsi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Родительский комитет состоит из представителей родительских </w:t>
      </w:r>
      <w:r>
        <w:rPr>
          <w:rFonts w:ascii="Arial" w:hAnsi="Arial" w:cs="Arial"/>
          <w:color w:val="auto"/>
        </w:rPr>
        <w:lastRenderedPageBreak/>
        <w:t xml:space="preserve">комитетов групп: по одному представителю от группы. Родительский комитет создается сроком на один год. </w:t>
      </w:r>
    </w:p>
    <w:p w:rsidR="00EF2075" w:rsidRDefault="00A52709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2016-2017</w:t>
      </w:r>
      <w:r w:rsidR="00EF2075">
        <w:rPr>
          <w:rFonts w:ascii="Arial" w:hAnsi="Arial" w:cs="Arial"/>
          <w:color w:val="auto"/>
        </w:rPr>
        <w:t xml:space="preserve"> учебном году проведено 2 заседания родительского комитета МКДОУ. На заседаниях родительского комитета рассматривались вопросы по повышению педагогической культуры родителей, пропаганде положительного опыта семейного воспитания; обобщались и высказывались предложения родителей по совершенствованию образовательного процесса в МКДОУ; принимались меры</w:t>
      </w:r>
      <w:r w:rsidR="00EF2075">
        <w:rPr>
          <w:rFonts w:ascii="Arial" w:hAnsi="Arial" w:cs="Arial"/>
          <w:color w:val="FF0000"/>
        </w:rPr>
        <w:t xml:space="preserve"> </w:t>
      </w:r>
      <w:r w:rsidR="00EF2075">
        <w:rPr>
          <w:rFonts w:ascii="Arial" w:hAnsi="Arial" w:cs="Arial"/>
          <w:color w:val="auto"/>
        </w:rPr>
        <w:t>общественного воздействия на родителей, не занимающихся воспитанием своих детей.</w:t>
      </w:r>
      <w:r w:rsidR="00EF2075">
        <w:rPr>
          <w:rFonts w:ascii="Arial" w:hAnsi="Arial" w:cs="Arial"/>
          <w:color w:val="FF0000"/>
        </w:rPr>
        <w:t xml:space="preserve"> </w:t>
      </w:r>
      <w:r w:rsidR="00EF2075">
        <w:rPr>
          <w:rFonts w:ascii="Arial" w:hAnsi="Arial" w:cs="Arial"/>
          <w:color w:val="auto"/>
        </w:rPr>
        <w:t xml:space="preserve">Таким образом, рассматривались вопросы, входящие в компетенцию родительского комитета. Все решения родительского комитета выполнены в полном объёме. </w:t>
      </w:r>
    </w:p>
    <w:p w:rsidR="00EF2075" w:rsidRDefault="00EF2075" w:rsidP="00EF2075">
      <w:pPr>
        <w:ind w:firstLine="851"/>
        <w:jc w:val="center"/>
        <w:rPr>
          <w:rFonts w:ascii="Arial" w:eastAsia="Times New Roman" w:hAnsi="Arial" w:cs="Arial"/>
          <w:color w:val="auto"/>
        </w:rPr>
      </w:pPr>
    </w:p>
    <w:p w:rsidR="00EF2075" w:rsidRDefault="00EF2075" w:rsidP="00EF2075">
      <w:pPr>
        <w:ind w:firstLine="851"/>
        <w:jc w:val="center"/>
        <w:rPr>
          <w:rFonts w:ascii="Arial" w:eastAsia="Times New Roman" w:hAnsi="Arial" w:cs="Arial"/>
          <w:color w:val="auto"/>
        </w:rPr>
      </w:pP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Раздел 2.  Оценка образовательной  деятельности                                          муниципального казённого дошкольного образовательного учреждения                                               «Белоярский детский сад»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auto"/>
        </w:rPr>
      </w:pPr>
    </w:p>
    <w:p w:rsidR="00EF2075" w:rsidRDefault="00EF2075" w:rsidP="00EF2075">
      <w:pPr>
        <w:pStyle w:val="1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МКДОУ реализуется основная образовательная программа дошкольного образования, разработанная на основе примерной общеобразовательной программы «От рождения до школы» под ред. Н.Е. Вераксы, М.А. Васильевой, Т.С. Комаровой.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Нормативный срок освоения программы - 6 лет.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Основная образовательная программа дошкольного образования разрабатывается, принимается и утверждается МКДОУ самостоятельно. Программа направлена на: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Содержание программы соответствует основным положениям возрастной психологии и дошкольной педагогики и выстроено с учетом принципа интеграции образовательных областей «Социально-коммуникативное развитие», «Познавательное развитие», «Речевое развитие»,  «Физическое развитие»,   «Художественно-эстетическое развитие».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МКДОУ: игровая деятельность, общение, познавательно-исследовательская деятельность, специально организованная образовательная деятельность, индивидуальная и подгрупповая работа, самостоятельная деятельность, конструирование, опыты и экспериментирование,</w:t>
      </w:r>
      <w:r>
        <w:rPr>
          <w:rFonts w:hint="eastAsia"/>
        </w:rPr>
        <w:t xml:space="preserve"> </w:t>
      </w:r>
      <w:r>
        <w:rPr>
          <w:rFonts w:ascii="Arial" w:eastAsia="Times New Roman" w:hAnsi="Arial" w:cs="Arial"/>
          <w:color w:val="auto"/>
        </w:rPr>
        <w:t>двигательная активность и др.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Образовательные задачи решаются в самостоятельной деятельности детей, совместной деятельности детей и взрослых в образовательной деятельности и при проведении режимных процессов с учетом взаимодействия с родителями воспитанников.</w:t>
      </w:r>
    </w:p>
    <w:p w:rsidR="00EF2075" w:rsidRDefault="00EF2075" w:rsidP="00EF2075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Для повышения качества образования воспитанников в основную образовательную программу дошкольного образования включены парциальные авторские программы и педагогические технологии по образовательным областям в соответствии с требованиями ФГОС ДО. </w:t>
      </w:r>
    </w:p>
    <w:p w:rsidR="00EF2075" w:rsidRDefault="00EF2075" w:rsidP="00EF2075">
      <w:pPr>
        <w:tabs>
          <w:tab w:val="left" w:pos="288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Образовательный процесс в МКДОУ организуется   воспитателями. Грамотная организация образовательного процесса: отбор образовательных программ, использование различных методических методов и приемов, личностно-ориентированный подход к каждому ребенку, создание развивающей среды, в полной мере обеспечивает всестороннее развитие каждого ребенка. 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течение учебного года приоритетные направления деятельности методической работы соответствовали целям и задачам, определенным основной общеобразовательной программой дошкольного образования</w:t>
      </w:r>
      <w:r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Цель: </w:t>
      </w:r>
      <w:r>
        <w:rPr>
          <w:rFonts w:ascii="Arial" w:hAnsi="Arial" w:cs="Arial"/>
          <w:color w:val="auto"/>
        </w:rPr>
        <w:t>проектирование деятельности дошкольного образовательного учреждения в условиях реализации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>Федерального  государственного образовательного стандарта дошкольного образования (ФГОС ДО).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Задачи: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1.Сохранять и укреплять физическое и психическое здоровье детей (в том числе их эмоциональное благополучие) через комплексный подход посредством интеграции образовательных областей. 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2.Обеспечить  психолого-педагогическое сопровождение  детей дошкольного возраста в вопросах патриотического воспитания.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3.Повышать профессиональную компетентность педагогов.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Взаимодействие ДОУ с семьёй и социальными партнёрами в создании единого образовательного пространства с учётом ФГОС ДО.</w:t>
      </w:r>
    </w:p>
    <w:p w:rsidR="00EF2075" w:rsidRDefault="00EF2075" w:rsidP="00EF2075">
      <w:pPr>
        <w:tabs>
          <w:tab w:val="left" w:pos="2880"/>
        </w:tabs>
        <w:ind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ind w:firstLine="900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     </w:t>
      </w:r>
      <w:r w:rsidR="003759CD">
        <w:rPr>
          <w:rFonts w:ascii="Arial" w:hAnsi="Arial" w:cs="Arial"/>
          <w:b/>
          <w:bCs/>
          <w:i/>
          <w:iCs/>
          <w:color w:val="auto"/>
          <w:u w:val="single"/>
        </w:rPr>
        <w:t xml:space="preserve">             </w:t>
      </w:r>
      <w:r>
        <w:rPr>
          <w:rFonts w:ascii="Arial" w:hAnsi="Arial" w:cs="Arial"/>
          <w:b/>
          <w:bCs/>
          <w:i/>
          <w:iCs/>
          <w:color w:val="auto"/>
          <w:u w:val="single"/>
        </w:rPr>
        <w:t>2.1. Внешние связи, инновационная деятельность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МКДОУ традиционно осуществляет партнерское сетевое взаимодействие с различными учреждениями социальной сферы Белоярского сельсовета.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процессе взаимодействия с сельским домом культуры, МКОУ «Белоярская СОШ» созданы условия для самореализации воспитанников, активизации их познавательной деятельности: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Посещение школьного музея расширяет кругозор детей, знакомит с историей нашего села, его достопримечательностями;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доме культуры дети участвуют в конкурсах, викторинах, играх.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Формируются социальные компетенции личности воспитанников: познавательная, коммуникативная, общекультурная, социальная, исследовательская, ценностно-смысловая.</w:t>
      </w:r>
      <w:r w:rsidR="00A52709">
        <w:rPr>
          <w:rFonts w:ascii="Arial" w:hAnsi="Arial" w:cs="Arial"/>
          <w:color w:val="auto"/>
        </w:rPr>
        <w:t xml:space="preserve"> Заключены соглашения о партнерстве</w:t>
      </w:r>
    </w:p>
    <w:p w:rsidR="00A52709" w:rsidRPr="005F70DE" w:rsidRDefault="00976F4A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</w:t>
      </w:r>
      <w:r w:rsidR="00A52709">
        <w:rPr>
          <w:rFonts w:ascii="Arial" w:hAnsi="Arial" w:cs="Arial"/>
          <w:color w:val="auto"/>
        </w:rPr>
        <w:t xml:space="preserve"> МКУК «</w:t>
      </w:r>
      <w:r>
        <w:rPr>
          <w:rFonts w:ascii="Arial" w:hAnsi="Arial" w:cs="Arial"/>
          <w:color w:val="auto"/>
        </w:rPr>
        <w:t xml:space="preserve"> Павелевский сельский  Дом культуры» в лице директора С.Н.Фатиной  и МКУК « Белоярская сельская библиотека» в лице заведующей В.И.Замятиной</w:t>
      </w:r>
      <w:r w:rsidR="005F70DE" w:rsidRPr="005F70D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(размещены на сайте МКДОУ). </w:t>
      </w:r>
      <w:r w:rsidR="005F70DE">
        <w:rPr>
          <w:rFonts w:ascii="Arial" w:hAnsi="Arial" w:cs="Arial"/>
          <w:color w:val="auto"/>
        </w:rPr>
        <w:t>Все запланированные мероприятия выполняются  в установленные сроки. Сотрудники детского сада  являются участниками вокальной группы « Нежность» при МКУК « Павелевский сельский Дом культуры».</w:t>
      </w:r>
    </w:p>
    <w:p w:rsidR="00EF2075" w:rsidRDefault="002B24EF" w:rsidP="002B24EF">
      <w:pPr>
        <w:tabs>
          <w:tab w:val="left" w:pos="2160"/>
          <w:tab w:val="left" w:pos="2340"/>
        </w:tabs>
        <w:jc w:val="both"/>
        <w:rPr>
          <w:rFonts w:ascii="Arial" w:hAnsi="Arial" w:cs="Arial"/>
          <w:color w:val="auto"/>
        </w:rPr>
      </w:pPr>
      <w:r w:rsidRPr="002B24EF">
        <w:rPr>
          <w:rFonts w:ascii="Arial" w:hAnsi="Arial" w:cs="Arial"/>
          <w:color w:val="auto"/>
        </w:rPr>
        <w:t xml:space="preserve">             </w:t>
      </w:r>
      <w:r w:rsidR="00EF2075">
        <w:rPr>
          <w:rFonts w:ascii="Arial" w:hAnsi="Arial" w:cs="Arial"/>
          <w:color w:val="auto"/>
        </w:rPr>
        <w:t>Анализ результ</w:t>
      </w:r>
      <w:r w:rsidR="00AC56D5">
        <w:rPr>
          <w:rFonts w:ascii="Arial" w:hAnsi="Arial" w:cs="Arial"/>
          <w:color w:val="auto"/>
        </w:rPr>
        <w:t>атов  деятельности МКДОУ за 201</w:t>
      </w:r>
      <w:r w:rsidR="00AC56D5" w:rsidRPr="00AC56D5">
        <w:rPr>
          <w:rFonts w:ascii="Arial" w:hAnsi="Arial" w:cs="Arial"/>
          <w:color w:val="auto"/>
        </w:rPr>
        <w:t>6</w:t>
      </w:r>
      <w:r w:rsidR="00AC56D5">
        <w:rPr>
          <w:rFonts w:ascii="Arial" w:hAnsi="Arial" w:cs="Arial"/>
          <w:color w:val="auto"/>
        </w:rPr>
        <w:t>-201</w:t>
      </w:r>
      <w:r w:rsidR="00AC56D5" w:rsidRPr="00AC56D5">
        <w:rPr>
          <w:rFonts w:ascii="Arial" w:hAnsi="Arial" w:cs="Arial"/>
          <w:color w:val="auto"/>
        </w:rPr>
        <w:t>7</w:t>
      </w:r>
      <w:r w:rsidR="00EF2075">
        <w:rPr>
          <w:rFonts w:ascii="Arial" w:hAnsi="Arial" w:cs="Arial"/>
          <w:color w:val="auto"/>
        </w:rPr>
        <w:t xml:space="preserve"> учебный год показал следующие результаты: 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>пополнилась и совершенствовалась нормативно-правовая база МКДОУ;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повысилась активность участников образовательных отношений , 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пополнены материально-технические ресурсы, на базе ГАОУ ДПО ИРОСТ  повысили квалификацию 3 педагога (применение в образовательном процессе федеральных государственных образовательных стандартов);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>расширены возможности для самореализации воспитанников, активизации их познавательной деятельности.</w:t>
      </w:r>
    </w:p>
    <w:p w:rsidR="00EF2075" w:rsidRDefault="00EF2075" w:rsidP="00EF2075">
      <w:pPr>
        <w:tabs>
          <w:tab w:val="left" w:pos="2160"/>
          <w:tab w:val="left" w:pos="234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Воспитанники интересуются новым, неизвестным в окружающем мире, откликаются на эмоции близких людей и друзей, проявляют интерес к новым, </w:t>
      </w:r>
      <w:r>
        <w:rPr>
          <w:rFonts w:ascii="Arial" w:hAnsi="Arial" w:cs="Arial"/>
          <w:color w:val="auto"/>
        </w:rPr>
        <w:lastRenderedPageBreak/>
        <w:t xml:space="preserve">неизвестным фактам; задают вопросы взрослому, способны планировать свои действия.      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Дети следуют социальным нормам поведения и правилам в разных видах деятельности, во взаимоотношениях с взрослыми и сверстниками. 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Умеют эмоционально рассказывать о фактах и событиях, свободно общаться с взрослыми и сверстниками. Вступают в речевое общение, делятся впечатлениями и переживаниями.</w:t>
      </w:r>
    </w:p>
    <w:p w:rsidR="00EF2075" w:rsidRDefault="009F06EB" w:rsidP="00EF2075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В течение 2016-2017</w:t>
      </w:r>
      <w:r w:rsidR="00EF2075">
        <w:rPr>
          <w:rFonts w:ascii="Arial" w:eastAsia="Times New Roman" w:hAnsi="Arial" w:cs="Arial"/>
          <w:color w:val="auto"/>
        </w:rPr>
        <w:t xml:space="preserve"> учебного года </w:t>
      </w:r>
      <w:r w:rsidR="00EF2075">
        <w:rPr>
          <w:rFonts w:hint="eastAsia"/>
        </w:rPr>
        <w:t xml:space="preserve"> </w:t>
      </w:r>
      <w:r w:rsidR="00EF2075">
        <w:rPr>
          <w:rFonts w:ascii="Arial" w:eastAsia="Times New Roman" w:hAnsi="Arial" w:cs="Arial"/>
          <w:color w:val="auto"/>
        </w:rPr>
        <w:t>творческая группа педагогов под руководством воспит</w:t>
      </w:r>
      <w:r>
        <w:rPr>
          <w:rFonts w:ascii="Arial" w:eastAsia="Times New Roman" w:hAnsi="Arial" w:cs="Arial"/>
          <w:color w:val="auto"/>
        </w:rPr>
        <w:t>ателя Ошнуровой Т.Н. работала над темой « Нравственно-патриотическое воспитание детей дошкольного возраста в условиях сельского детского</w:t>
      </w:r>
      <w:r w:rsidR="002709C0">
        <w:rPr>
          <w:rFonts w:ascii="Arial" w:eastAsia="Times New Roman" w:hAnsi="Arial" w:cs="Arial"/>
          <w:color w:val="auto"/>
        </w:rPr>
        <w:t xml:space="preserve"> сада». </w:t>
      </w:r>
      <w:r w:rsidR="003551DF">
        <w:rPr>
          <w:rFonts w:ascii="Arial" w:eastAsia="Times New Roman" w:hAnsi="Arial" w:cs="Arial"/>
          <w:color w:val="auto"/>
        </w:rPr>
        <w:t>Свою работу над данной темой педагоги начали с изучения истории своих деревень, достопримечательностей</w:t>
      </w:r>
      <w:r w:rsidR="002C4584">
        <w:rPr>
          <w:rFonts w:ascii="Arial" w:eastAsia="Times New Roman" w:hAnsi="Arial" w:cs="Arial"/>
          <w:color w:val="auto"/>
        </w:rPr>
        <w:t xml:space="preserve"> </w:t>
      </w:r>
      <w:r w:rsidR="003551DF">
        <w:rPr>
          <w:rFonts w:ascii="Arial" w:eastAsia="Times New Roman" w:hAnsi="Arial" w:cs="Arial"/>
          <w:color w:val="auto"/>
        </w:rPr>
        <w:t>,</w:t>
      </w:r>
      <w:r w:rsidR="002C4584">
        <w:rPr>
          <w:rFonts w:ascii="Arial" w:eastAsia="Times New Roman" w:hAnsi="Arial" w:cs="Arial"/>
          <w:color w:val="auto"/>
        </w:rPr>
        <w:t>знакомились с  местными легендами и обычаями ,встречались со старожилами .</w:t>
      </w:r>
    </w:p>
    <w:p w:rsidR="0040173D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результате работы творческой группы</w:t>
      </w:r>
      <w:r w:rsidR="002C4584">
        <w:rPr>
          <w:rFonts w:ascii="Arial" w:hAnsi="Arial" w:cs="Arial"/>
          <w:color w:val="auto"/>
        </w:rPr>
        <w:t xml:space="preserve"> разработан план мероприятий по «Нравственно-патриотическому воспитанию детей дошкольного возраста  в условиях  сельского детского сада». Результаты  работы по данной теме  педагоги представили на районном методическом  объединении</w:t>
      </w:r>
      <w:r w:rsidR="003B39DB">
        <w:rPr>
          <w:rFonts w:ascii="Arial" w:hAnsi="Arial" w:cs="Arial"/>
          <w:color w:val="auto"/>
        </w:rPr>
        <w:t xml:space="preserve">  </w:t>
      </w:r>
      <w:r w:rsidR="002C4584">
        <w:rPr>
          <w:rFonts w:ascii="Arial" w:hAnsi="Arial" w:cs="Arial"/>
          <w:color w:val="auto"/>
        </w:rPr>
        <w:t xml:space="preserve"> </w:t>
      </w:r>
      <w:r w:rsidR="003B39DB">
        <w:rPr>
          <w:rFonts w:ascii="Arial" w:hAnsi="Arial" w:cs="Arial"/>
          <w:color w:val="auto"/>
        </w:rPr>
        <w:t>« Нравственное</w:t>
      </w:r>
      <w:r w:rsidR="003551DF">
        <w:rPr>
          <w:rFonts w:ascii="Arial" w:hAnsi="Arial" w:cs="Arial"/>
          <w:color w:val="auto"/>
        </w:rPr>
        <w:t xml:space="preserve"> </w:t>
      </w:r>
      <w:r w:rsidR="003B39DB">
        <w:rPr>
          <w:rFonts w:ascii="Arial" w:hAnsi="Arial" w:cs="Arial"/>
          <w:color w:val="auto"/>
        </w:rPr>
        <w:t>воспитание детей  дошкольного возраста в условиях ДОУ»</w:t>
      </w:r>
      <w:r w:rsidR="00C4511F">
        <w:rPr>
          <w:rFonts w:ascii="Arial" w:hAnsi="Arial" w:cs="Arial"/>
          <w:color w:val="auto"/>
        </w:rPr>
        <w:t>,проведенное на базе МКДОУ « Белоярский детский сад» 03.03.2017г.</w:t>
      </w:r>
    </w:p>
    <w:p w:rsidR="0040173D" w:rsidRPr="002B24EF" w:rsidRDefault="002B24EF" w:rsidP="002B24EF">
      <w:pPr>
        <w:jc w:val="both"/>
        <w:rPr>
          <w:rFonts w:ascii="Arial" w:hAnsi="Arial" w:cs="Arial"/>
          <w:color w:val="auto"/>
        </w:rPr>
      </w:pPr>
      <w:r w:rsidRPr="002B24EF">
        <w:rPr>
          <w:rFonts w:ascii="Arial" w:hAnsi="Arial" w:cs="Arial"/>
          <w:color w:val="auto"/>
        </w:rPr>
        <w:t xml:space="preserve">              </w:t>
      </w:r>
      <w:r w:rsidR="003B39DB">
        <w:rPr>
          <w:rFonts w:ascii="Arial" w:hAnsi="Arial" w:cs="Arial"/>
          <w:color w:val="auto"/>
        </w:rPr>
        <w:t xml:space="preserve">Заведующая Пономарева В.М. провела экскурсию по детскому саду, </w:t>
      </w:r>
      <w:r w:rsidR="0040173D">
        <w:rPr>
          <w:rFonts w:ascii="Arial" w:hAnsi="Arial" w:cs="Arial"/>
          <w:color w:val="auto"/>
        </w:rPr>
        <w:t>подготовила сообщение «Нравственно-патриотическое воспитание воспитание дошкольников в ДОУ».Воспитатель старшей группы Ошнурова О.А. показала НОД «С чего начинается Родина».</w:t>
      </w:r>
      <w:r w:rsidR="00FE4C0B">
        <w:rPr>
          <w:rFonts w:ascii="Arial" w:hAnsi="Arial" w:cs="Arial"/>
          <w:color w:val="auto"/>
        </w:rPr>
        <w:t>Воспитанники показали свои знания о родной стране о символах России: о флаге и гербе. Звучал гимн России</w:t>
      </w:r>
      <w:r w:rsidR="00767F61">
        <w:rPr>
          <w:rFonts w:ascii="Arial" w:hAnsi="Arial" w:cs="Arial"/>
          <w:color w:val="auto"/>
        </w:rPr>
        <w:t xml:space="preserve">, дети читали стихи о Родине, пели песни. </w:t>
      </w:r>
      <w:r w:rsidR="00FE4C0B">
        <w:rPr>
          <w:rFonts w:ascii="Arial" w:hAnsi="Arial" w:cs="Arial"/>
          <w:color w:val="auto"/>
        </w:rPr>
        <w:t xml:space="preserve"> Дети хорошо ориентировались на карте, называют </w:t>
      </w:r>
      <w:r w:rsidR="0099597D">
        <w:rPr>
          <w:rFonts w:ascii="Arial" w:hAnsi="Arial" w:cs="Arial"/>
          <w:color w:val="auto"/>
        </w:rPr>
        <w:t xml:space="preserve"> большие </w:t>
      </w:r>
      <w:r w:rsidR="00FE4C0B">
        <w:rPr>
          <w:rFonts w:ascii="Arial" w:hAnsi="Arial" w:cs="Arial"/>
          <w:color w:val="auto"/>
        </w:rPr>
        <w:t xml:space="preserve">города, </w:t>
      </w:r>
      <w:r w:rsidR="0099597D">
        <w:rPr>
          <w:rFonts w:ascii="Arial" w:hAnsi="Arial" w:cs="Arial"/>
          <w:color w:val="auto"/>
        </w:rPr>
        <w:t xml:space="preserve"> реки, </w:t>
      </w:r>
      <w:r w:rsidR="00FE4C0B">
        <w:rPr>
          <w:rFonts w:ascii="Arial" w:hAnsi="Arial" w:cs="Arial"/>
          <w:color w:val="auto"/>
        </w:rPr>
        <w:t>озеро Байкал</w:t>
      </w:r>
      <w:r w:rsidR="0099597D">
        <w:rPr>
          <w:rFonts w:ascii="Arial" w:hAnsi="Arial" w:cs="Arial"/>
          <w:color w:val="auto"/>
        </w:rPr>
        <w:t>. У детей формируются зна</w:t>
      </w:r>
      <w:r w:rsidR="00767F61">
        <w:rPr>
          <w:rFonts w:ascii="Arial" w:hAnsi="Arial" w:cs="Arial"/>
          <w:color w:val="auto"/>
        </w:rPr>
        <w:t xml:space="preserve">ния о Далматовском районе ,Курганской области, о Родине </w:t>
      </w:r>
      <w:r w:rsidR="00B667C7">
        <w:rPr>
          <w:rFonts w:ascii="Arial" w:hAnsi="Arial" w:cs="Arial"/>
          <w:color w:val="auto"/>
        </w:rPr>
        <w:t xml:space="preserve"> в целом.</w:t>
      </w:r>
    </w:p>
    <w:p w:rsidR="00767F61" w:rsidRDefault="0040173D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Проект « С чего начинается Родина» был представлен педагогом 2 младшей группы Ошнуровой Т.Н. </w:t>
      </w:r>
      <w:r w:rsidR="00764747">
        <w:rPr>
          <w:rFonts w:ascii="Arial" w:hAnsi="Arial" w:cs="Arial"/>
          <w:color w:val="auto"/>
        </w:rPr>
        <w:t xml:space="preserve">Был снят  </w:t>
      </w:r>
      <w:r w:rsidR="00B667C7">
        <w:rPr>
          <w:rFonts w:ascii="Arial" w:hAnsi="Arial" w:cs="Arial"/>
          <w:color w:val="auto"/>
        </w:rPr>
        <w:t>фильм « Экскурсия в медицинский кабинет с детьми младшей дошкольной группы»</w:t>
      </w:r>
      <w:r w:rsidR="00764747">
        <w:rPr>
          <w:rFonts w:ascii="Arial" w:hAnsi="Arial" w:cs="Arial"/>
          <w:color w:val="auto"/>
        </w:rPr>
        <w:t>.</w:t>
      </w:r>
      <w:r w:rsidR="003C412F">
        <w:rPr>
          <w:rFonts w:ascii="Arial" w:hAnsi="Arial" w:cs="Arial"/>
          <w:color w:val="auto"/>
        </w:rPr>
        <w:t xml:space="preserve"> </w:t>
      </w:r>
      <w:r w:rsidR="00764747">
        <w:rPr>
          <w:rFonts w:ascii="Arial" w:hAnsi="Arial" w:cs="Arial"/>
          <w:color w:val="auto"/>
        </w:rPr>
        <w:t>Нравственное воспитание детей младшего возраста начинается с ближайшего окружения: с семьи, детского сада. Медсестра Пыжова Л.И. познакомила детей с кабинетом, ответила на вопросы «почемучек»</w:t>
      </w:r>
      <w:r w:rsidR="003C412F">
        <w:rPr>
          <w:rFonts w:ascii="Arial" w:hAnsi="Arial" w:cs="Arial"/>
          <w:color w:val="auto"/>
        </w:rPr>
        <w:t xml:space="preserve">, </w:t>
      </w:r>
      <w:r w:rsidR="00764747">
        <w:rPr>
          <w:rFonts w:ascii="Arial" w:hAnsi="Arial" w:cs="Arial"/>
          <w:color w:val="auto"/>
        </w:rPr>
        <w:t xml:space="preserve">провела гимнастику для глаз, рассказала о работе медсестры. В такие моменты и происходит </w:t>
      </w:r>
      <w:r w:rsidR="003C412F">
        <w:rPr>
          <w:rFonts w:ascii="Arial" w:hAnsi="Arial" w:cs="Arial"/>
          <w:color w:val="auto"/>
        </w:rPr>
        <w:t>начало воспитания нравственных качеств, формируется положительное отношение к  сотрудникам детского сада.</w:t>
      </w:r>
    </w:p>
    <w:p w:rsidR="00C4511F" w:rsidRDefault="00767F61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Литературная композиция ,подготовленная педагогами МКДОУ  построена на  творчестве  местных авторов. История родных деревень перекликалась с легендами о них , звучали стихи о </w:t>
      </w:r>
      <w:r w:rsidR="00B667C7">
        <w:rPr>
          <w:rFonts w:ascii="Arial" w:hAnsi="Arial" w:cs="Arial"/>
          <w:color w:val="auto"/>
        </w:rPr>
        <w:t>родных уголках: о лесах и реках, родниках, о замечательных людях</w:t>
      </w:r>
      <w:r w:rsidR="00EF2075">
        <w:rPr>
          <w:rFonts w:ascii="Arial" w:hAnsi="Arial" w:cs="Arial"/>
          <w:color w:val="auto"/>
        </w:rPr>
        <w:t xml:space="preserve"> </w:t>
      </w:r>
      <w:r w:rsidR="00B667C7">
        <w:rPr>
          <w:rFonts w:ascii="Arial" w:hAnsi="Arial" w:cs="Arial"/>
          <w:color w:val="auto"/>
        </w:rPr>
        <w:t>наших деревень.</w:t>
      </w:r>
      <w:r w:rsidR="003C412F">
        <w:rPr>
          <w:rFonts w:ascii="Arial" w:hAnsi="Arial" w:cs="Arial"/>
          <w:color w:val="auto"/>
        </w:rPr>
        <w:t xml:space="preserve"> Презентация фильма «С чего начинается Родина»  никого не оставила равнодушным.</w:t>
      </w:r>
    </w:p>
    <w:p w:rsidR="00EF2075" w:rsidRPr="003759CD" w:rsidRDefault="00C4511F" w:rsidP="003759CD">
      <w:pPr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Педагогический коллектив детского сада уделяет большое внимание нравственно-патриотическому воспитанию детей. Ежегодно дети и педагоги</w:t>
      </w:r>
      <w:r w:rsidR="00EC1F95">
        <w:rPr>
          <w:rFonts w:ascii="Arial" w:hAnsi="Arial" w:cs="Arial"/>
          <w:color w:val="auto"/>
        </w:rPr>
        <w:t xml:space="preserve"> участвуют в праздновании Дня Знаний на школьной линейке с поздравлением выпускников детского сада, Дня Пожилых людей, Дня Победы, Дня села. Организуют встречи с тружениками тыла и детьми войны. Постоянное сотрудничество с МКОУ «Белоярская СОШ», МКУК «</w:t>
      </w:r>
      <w:r w:rsidR="009F772B">
        <w:rPr>
          <w:rFonts w:ascii="Arial" w:hAnsi="Arial" w:cs="Arial"/>
          <w:color w:val="auto"/>
        </w:rPr>
        <w:t xml:space="preserve"> Павелевский сельский Д</w:t>
      </w:r>
      <w:r w:rsidR="00EC1F95">
        <w:rPr>
          <w:rFonts w:ascii="Arial" w:hAnsi="Arial" w:cs="Arial"/>
          <w:color w:val="auto"/>
        </w:rPr>
        <w:t>ом</w:t>
      </w:r>
      <w:r w:rsidR="009F772B">
        <w:rPr>
          <w:rFonts w:ascii="Arial" w:hAnsi="Arial" w:cs="Arial"/>
          <w:color w:val="auto"/>
        </w:rPr>
        <w:t xml:space="preserve"> культуры»,МКУК « Белоярская сельская библиотека» повышает качество и возможности</w:t>
      </w:r>
      <w:r w:rsidR="00EC1F95">
        <w:rPr>
          <w:rFonts w:ascii="Arial" w:hAnsi="Arial" w:cs="Arial"/>
          <w:color w:val="auto"/>
        </w:rPr>
        <w:t xml:space="preserve"> </w:t>
      </w:r>
      <w:r w:rsidR="009F772B">
        <w:rPr>
          <w:rFonts w:ascii="Arial" w:hAnsi="Arial" w:cs="Arial"/>
          <w:color w:val="auto"/>
        </w:rPr>
        <w:t xml:space="preserve">нравственно-патриотического воспитания детей, вносит новые тенденции и расширяет перспективы деятельности. Коллектив детского сада  продолжит работу по данной теме в 2017-2018уч.г. </w:t>
      </w:r>
      <w:r w:rsidR="00EC1F9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r w:rsidR="00EF207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.</w:t>
      </w:r>
      <w:r w:rsidR="00EF207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24EF" w:rsidRPr="002B24EF">
        <w:rPr>
          <w:rFonts w:ascii="Arial" w:hAnsi="Arial" w:cs="Arial"/>
          <w:color w:val="FF0000"/>
        </w:rPr>
        <w:t xml:space="preserve">      </w:t>
      </w:r>
      <w:r w:rsidR="00EF2075">
        <w:rPr>
          <w:rFonts w:ascii="Arial" w:hAnsi="Arial" w:cs="Arial"/>
          <w:color w:val="auto"/>
          <w:kern w:val="2"/>
        </w:rPr>
        <w:t>В МКДОУ</w:t>
      </w:r>
      <w:r w:rsidR="00EF2075">
        <w:rPr>
          <w:rFonts w:ascii="Arial" w:hAnsi="Arial" w:cs="Arial"/>
          <w:color w:val="auto"/>
        </w:rPr>
        <w:t xml:space="preserve"> создаются условия для формирования социальных компетенций личности воспитанников МКДОУ,  получения первого положительного опыта </w:t>
      </w:r>
      <w:r w:rsidR="00EF2075">
        <w:rPr>
          <w:rFonts w:ascii="Arial" w:hAnsi="Arial" w:cs="Arial"/>
          <w:color w:val="auto"/>
        </w:rPr>
        <w:lastRenderedPageBreak/>
        <w:t xml:space="preserve">общения, реализации собственного потенциала. Созданы условия для повышения профессиональной компетентности педагогов. </w:t>
      </w:r>
    </w:p>
    <w:p w:rsidR="002B24EF" w:rsidRPr="003759CD" w:rsidRDefault="002B24EF" w:rsidP="002B24EF">
      <w:pPr>
        <w:ind w:firstLine="851"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Раздел 3.  Оценка </w:t>
      </w:r>
      <w:r>
        <w:rPr>
          <w:rFonts w:ascii="Arial" w:eastAsia="Times New Roman" w:hAnsi="Arial" w:cs="Arial"/>
          <w:b/>
          <w:color w:val="auto"/>
        </w:rPr>
        <w:t>содержания и качества подготовки воспитанников</w:t>
      </w:r>
      <w:r>
        <w:rPr>
          <w:rFonts w:ascii="Arial" w:hAnsi="Arial" w:cs="Arial"/>
          <w:b/>
          <w:color w:val="auto"/>
        </w:rPr>
        <w:t xml:space="preserve"> муниципального казённого дошкольного образовательного учреждения                                               «Белоярский детский сад»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МКДОУ осуществляет образовательную деятельность по основной образовательной программе дошкольного образования, утвержденной приказо</w:t>
      </w:r>
      <w:r w:rsidR="000434DB">
        <w:rPr>
          <w:rFonts w:ascii="Arial" w:hAnsi="Arial" w:cs="Arial"/>
          <w:color w:val="auto"/>
        </w:rPr>
        <w:t xml:space="preserve">м по МКДОУ от 29.08.2014 года </w:t>
      </w:r>
      <w:r>
        <w:rPr>
          <w:rFonts w:ascii="Arial" w:hAnsi="Arial" w:cs="Arial"/>
          <w:color w:val="auto"/>
        </w:rPr>
        <w:t>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Образовательный процесс в МКДОУ осуществляется на русском языке.</w:t>
      </w:r>
    </w:p>
    <w:p w:rsidR="000434DB" w:rsidRDefault="000434DB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2016-2017 учебном году МКДОУ посещало 46</w:t>
      </w:r>
      <w:r w:rsidR="00EF2075">
        <w:rPr>
          <w:rFonts w:ascii="Arial" w:hAnsi="Arial" w:cs="Arial"/>
          <w:color w:val="auto"/>
        </w:rPr>
        <w:t xml:space="preserve"> детей дошкольного возраста. Функционировало 3 группы :</w:t>
      </w:r>
    </w:p>
    <w:p w:rsidR="00EF2075" w:rsidRDefault="000434DB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</w:t>
      </w:r>
      <w:r w:rsidR="00EF2075">
        <w:rPr>
          <w:rFonts w:ascii="Arial" w:hAnsi="Arial" w:cs="Arial"/>
          <w:color w:val="auto"/>
        </w:rPr>
        <w:t xml:space="preserve"> 1младшая (разновозрастная) 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0434DB">
        <w:rPr>
          <w:rFonts w:ascii="Arial" w:hAnsi="Arial" w:cs="Arial"/>
          <w:color w:val="auto"/>
        </w:rPr>
        <w:t xml:space="preserve">                              </w:t>
      </w:r>
      <w:r>
        <w:rPr>
          <w:rFonts w:ascii="Arial" w:hAnsi="Arial" w:cs="Arial"/>
          <w:color w:val="auto"/>
        </w:rPr>
        <w:t xml:space="preserve"> 2 младшая (разновозрастная) 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="000434DB">
        <w:rPr>
          <w:rFonts w:ascii="Arial" w:hAnsi="Arial" w:cs="Arial"/>
          <w:color w:val="auto"/>
        </w:rPr>
        <w:t xml:space="preserve">                             </w:t>
      </w:r>
      <w:r>
        <w:rPr>
          <w:rFonts w:ascii="Arial" w:hAnsi="Arial" w:cs="Arial"/>
          <w:color w:val="auto"/>
        </w:rPr>
        <w:t xml:space="preserve"> старшая     (разновозрастная).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Общая численность воспитанников в возрасте до 3 лет </w:t>
      </w:r>
      <w:r w:rsidR="009C64EE">
        <w:rPr>
          <w:rFonts w:ascii="Arial" w:hAnsi="Arial" w:cs="Arial"/>
          <w:color w:val="auto"/>
        </w:rPr>
        <w:t>– 14</w:t>
      </w:r>
      <w:r>
        <w:rPr>
          <w:rFonts w:ascii="Arial" w:hAnsi="Arial" w:cs="Arial"/>
          <w:color w:val="auto"/>
        </w:rPr>
        <w:t xml:space="preserve"> детей. Общая численность воспитанник</w:t>
      </w:r>
      <w:r w:rsidR="009C64EE">
        <w:rPr>
          <w:rFonts w:ascii="Arial" w:hAnsi="Arial" w:cs="Arial"/>
          <w:color w:val="auto"/>
        </w:rPr>
        <w:t>ов в возрасте от 3 до 8 лет – 32</w:t>
      </w:r>
      <w:r>
        <w:rPr>
          <w:rFonts w:ascii="Arial" w:hAnsi="Arial" w:cs="Arial"/>
          <w:color w:val="auto"/>
        </w:rPr>
        <w:t xml:space="preserve"> ребенка  </w:t>
      </w:r>
    </w:p>
    <w:p w:rsidR="00EF2075" w:rsidRPr="002B24EF" w:rsidRDefault="00EF2075" w:rsidP="002B24E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Наполняемость групп соответствует требованиям СанПиН 2.41.3049-13. </w:t>
      </w:r>
      <w:r>
        <w:rPr>
          <w:rFonts w:ascii="Arial" w:hAnsi="Arial" w:cs="Arial"/>
          <w:color w:val="auto"/>
        </w:rPr>
        <w:t>Анализ результатов освоения воспитанниками основной образовательной  программы дошкольного образования на начало и конец учебного года позволяет сделать вывод, что высокий уровень овладения воспитанниками необходимыми навыками и умениями по образовательным областям вырос на 10%.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Образовательная область «Социально-коммуникативное развитие»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Содержание образовательной области «Социально-коммуникативное развитие» </w:t>
      </w:r>
      <w:r>
        <w:rPr>
          <w:rFonts w:ascii="Arial" w:eastAsia="Times New Roman" w:hAnsi="Arial" w:cs="Arial"/>
          <w:color w:val="auto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детей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МКДОУ;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rFonts w:ascii="Arial" w:eastAsia="Times New Roman" w:hAnsi="Arial" w:cs="Arial"/>
          <w:color w:val="FF0000"/>
        </w:rPr>
        <w:t xml:space="preserve"> </w:t>
      </w:r>
    </w:p>
    <w:p w:rsidR="00EF2075" w:rsidRDefault="00EF2075" w:rsidP="00EF207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В МКДОУ были созданы условия, необходимые для дидактических, подвижных, театральных и сюжетно-ролевых игр (в соответствии с рекомендациями авторов основной общеобразовательной программы дошкольного образования «От рождения до школы» Н.Е. Вераксы).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Подготовка к детской игре начиналась с предварительной работы в виде бесед, чтением художественной литературы, обогащения личного опыта. Наблюдения  показали, что педагоги большое внимание уделяли развитию  и обогащению сюжетов игр, самостоятельности в организации всех видов игр, выполнению правил и норм поведения, развитию организаторских способностей.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группах были пополнены  дидактические игры, игровые уголки по ПДД, использовались разные формы и приемы: </w:t>
      </w:r>
      <w:r>
        <w:rPr>
          <w:rFonts w:ascii="Arial" w:hAnsi="Arial" w:cs="Arial"/>
          <w:color w:val="auto"/>
          <w:spacing w:val="-3"/>
        </w:rPr>
        <w:t xml:space="preserve">игры, просмотр и обсуждение, чтение и обсуждение, </w:t>
      </w:r>
      <w:r>
        <w:rPr>
          <w:rFonts w:ascii="Arial" w:hAnsi="Arial" w:cs="Arial"/>
          <w:color w:val="auto"/>
          <w:spacing w:val="-4"/>
        </w:rPr>
        <w:t>создание ситуаций, наблюдения, изготовление, проект</w:t>
      </w:r>
      <w:r>
        <w:rPr>
          <w:rFonts w:ascii="Arial" w:hAnsi="Arial" w:cs="Arial"/>
          <w:color w:val="auto"/>
          <w:spacing w:val="-4"/>
        </w:rPr>
        <w:softHyphen/>
      </w:r>
      <w:r>
        <w:rPr>
          <w:rFonts w:ascii="Arial" w:hAnsi="Arial" w:cs="Arial"/>
          <w:color w:val="auto"/>
          <w:spacing w:val="-3"/>
        </w:rPr>
        <w:t>ная деятельность, оформление выставок, викторины,</w:t>
      </w:r>
      <w:r w:rsidR="009C64EE">
        <w:rPr>
          <w:rFonts w:ascii="Arial" w:hAnsi="Arial" w:cs="Arial"/>
          <w:color w:val="auto"/>
          <w:spacing w:val="-3"/>
        </w:rPr>
        <w:t xml:space="preserve"> </w:t>
      </w:r>
      <w:r>
        <w:rPr>
          <w:rFonts w:ascii="Arial" w:hAnsi="Arial" w:cs="Arial"/>
          <w:color w:val="auto"/>
          <w:spacing w:val="-3"/>
        </w:rPr>
        <w:t xml:space="preserve"> </w:t>
      </w:r>
      <w:r>
        <w:rPr>
          <w:rFonts w:ascii="Arial" w:hAnsi="Arial" w:cs="Arial"/>
          <w:color w:val="auto"/>
          <w:spacing w:val="-4"/>
        </w:rPr>
        <w:t>инсценирование и драматизация, рассматривание и об</w:t>
      </w:r>
      <w:r>
        <w:rPr>
          <w:rFonts w:ascii="Arial" w:hAnsi="Arial" w:cs="Arial"/>
          <w:color w:val="auto"/>
          <w:spacing w:val="-4"/>
        </w:rPr>
        <w:softHyphen/>
        <w:t>суждение,</w:t>
      </w:r>
      <w:r w:rsidR="009C64EE">
        <w:rPr>
          <w:rFonts w:ascii="Arial" w:hAnsi="Arial" w:cs="Arial"/>
          <w:color w:val="auto"/>
          <w:spacing w:val="-4"/>
        </w:rPr>
        <w:t xml:space="preserve">  </w:t>
      </w:r>
      <w:r>
        <w:rPr>
          <w:rFonts w:ascii="Arial" w:hAnsi="Arial" w:cs="Arial"/>
          <w:color w:val="auto"/>
          <w:spacing w:val="-4"/>
        </w:rPr>
        <w:t xml:space="preserve"> продуктивная деятельность, слушание и об</w:t>
      </w:r>
      <w:r>
        <w:rPr>
          <w:rFonts w:ascii="Arial" w:hAnsi="Arial" w:cs="Arial"/>
          <w:color w:val="auto"/>
          <w:spacing w:val="-4"/>
        </w:rPr>
        <w:softHyphen/>
      </w:r>
      <w:r>
        <w:rPr>
          <w:rFonts w:ascii="Arial" w:hAnsi="Arial" w:cs="Arial"/>
          <w:color w:val="auto"/>
          <w:spacing w:val="-3"/>
        </w:rPr>
        <w:t>суждение, обыгрывание,  пение, танцы.</w:t>
      </w:r>
    </w:p>
    <w:p w:rsidR="00EF2075" w:rsidRDefault="00EF2075" w:rsidP="00EF2075">
      <w:pPr>
        <w:shd w:val="clear" w:color="auto" w:fill="FFFFFF"/>
        <w:tabs>
          <w:tab w:val="left" w:pos="869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В течение учебного года педагоги формировали у детей представления об опасных ситуациях и способах поведения в них, знания о правилах безопасности дорожного движения в качестве пешехода и пассажира транспортного средства, знакомили с правилами по</w:t>
      </w:r>
      <w:r w:rsidR="009C64EE">
        <w:rPr>
          <w:rFonts w:ascii="Arial" w:hAnsi="Arial" w:cs="Arial"/>
          <w:color w:val="auto"/>
        </w:rPr>
        <w:t>ведения на природе и в быту.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Педагогический мониторинг показал, что дети следуют социальным нормам поведения и правилам в разных видах деятельности, во взаимоотношениях с взрослыми и сверстниками. 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Воспитанники имеют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традициях. У детей формируются представления о прошлом малой родины, о традициях и обычаях Зауралья. Воспитанники 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взрослыми (договариваются, обмениваются предметами, распределяют действия при сотрудничестве). Способны изменять стиль общения с взрослым или сверстником, в зависимости от ситуации. Откликаются на эмоции близких людей и друзей.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 воспитанников формируются  представления о себе как об активном члене коллектива (через участие в проектной деятельности, конкурсах, праздниках, концертах, выставках).</w:t>
      </w:r>
    </w:p>
    <w:p w:rsidR="00EF2075" w:rsidRDefault="00EF2075" w:rsidP="00EF2075">
      <w:pPr>
        <w:tabs>
          <w:tab w:val="left" w:pos="2160"/>
          <w:tab w:val="left" w:pos="2340"/>
        </w:tabs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Мониторинг показал, что высокий уровень </w:t>
      </w:r>
      <w:r>
        <w:rPr>
          <w:rFonts w:ascii="Arial" w:hAnsi="Arial" w:cs="Arial"/>
          <w:color w:val="auto"/>
        </w:rPr>
        <w:t xml:space="preserve">овладения воспитанниками необходимыми навыками и умениями по образовательной области «Социально-коммуникативное развитие» </w:t>
      </w:r>
      <w:r w:rsidR="003551DF">
        <w:rPr>
          <w:rFonts w:ascii="Arial" w:eastAsia="Times New Roman" w:hAnsi="Arial" w:cs="Arial"/>
          <w:color w:val="auto"/>
        </w:rPr>
        <w:t>составил 6</w:t>
      </w:r>
      <w:r w:rsidR="003551DF" w:rsidRPr="003551DF">
        <w:rPr>
          <w:rFonts w:ascii="Arial" w:eastAsia="Times New Roman" w:hAnsi="Arial" w:cs="Arial"/>
          <w:color w:val="auto"/>
        </w:rPr>
        <w:t>5</w:t>
      </w:r>
      <w:r>
        <w:rPr>
          <w:rFonts w:ascii="Arial" w:eastAsia="Times New Roman" w:hAnsi="Arial" w:cs="Arial"/>
          <w:color w:val="auto"/>
        </w:rPr>
        <w:t>%, по сравнению с началом учебного года прослеживается положительная динамика .</w:t>
      </w:r>
    </w:p>
    <w:p w:rsidR="00EF2075" w:rsidRPr="003759CD" w:rsidRDefault="00EF2075" w:rsidP="002B24EF">
      <w:pPr>
        <w:jc w:val="both"/>
        <w:rPr>
          <w:rFonts w:ascii="Arial" w:hAnsi="Arial" w:cs="Arial"/>
          <w:b/>
          <w:color w:val="auto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Образовательная область «Познавательное развитие»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МКДОУ созданы условия  для развития у воспитанников познавательно-исследовательской и продуктивной (конструктивной) деятельности,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 xml:space="preserve">воображения и творческой активности; элементарных математических представлений; расширения кругозора детей и формирования первичных представлений о себе, других людях, объектах окружающего мира, о свойствах и отношениях объектов окружающего мира,  о малой родине и Отечестве, представлений о социокультурных ценностях нашего народа, </w:t>
      </w:r>
      <w:r w:rsidR="009C64E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об отечественных традициях и праздниках.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Освоение и закрепление знаний воспитанников осуществляется  в организованной и целенаправленной  деятельности.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Используются   разнообразные приемы и методы: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проблемно-поисковые ситуации;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самостоятельная работа с раздаточным  материалом;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экспериментирование, создание проблемно-поисковых ситуаций;</w:t>
      </w:r>
    </w:p>
    <w:p w:rsidR="00EF2075" w:rsidRDefault="00EF2075" w:rsidP="002B24EF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индивидуальная работа. </w:t>
      </w:r>
    </w:p>
    <w:p w:rsidR="00EF2075" w:rsidRDefault="00EF2075" w:rsidP="00EF2075">
      <w:pPr>
        <w:ind w:firstLine="851"/>
        <w:jc w:val="both"/>
        <w:rPr>
          <w:rFonts w:ascii="Arial" w:eastAsia="Andale Sans UI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Во время режимных моментов, в разных видах детский деятельности педагоги развивают у воспитанников познавательный интерес, любознательность, активность, самостоятельность.</w:t>
      </w:r>
    </w:p>
    <w:p w:rsidR="00EF2075" w:rsidRDefault="00EF2075" w:rsidP="00EF2075">
      <w:pPr>
        <w:widowControl w:val="0"/>
        <w:shd w:val="clear" w:color="auto" w:fill="FFFFFF"/>
        <w:tabs>
          <w:tab w:val="left" w:pos="0"/>
          <w:tab w:val="left" w:pos="420"/>
          <w:tab w:val="center" w:pos="4820"/>
          <w:tab w:val="left" w:pos="5696"/>
        </w:tabs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008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auto"/>
          <w:lang w:eastAsia="ar-SA"/>
        </w:rPr>
        <w:t xml:space="preserve">Для развития у детей логического мышления, внимания, воображения, познавательного интереса обогащена развивающая предметно-пространственная  среда. В основу организации развивающей предметно-пространственной среды были положены следующие принципы: обеспечение эмоциональной комфортности, учет индивидуальных интересов и предпочтений воспитанников, развитие свободной и самостоятельной деятельности и другие. В дошкольных группах созданы центры, где дети могут самостоятельно или совместно со </w:t>
      </w:r>
      <w:r>
        <w:rPr>
          <w:rFonts w:ascii="Arial" w:eastAsia="Times New Roman" w:hAnsi="Arial" w:cs="Arial"/>
          <w:color w:val="auto"/>
          <w:lang w:eastAsia="ar-SA"/>
        </w:rPr>
        <w:lastRenderedPageBreak/>
        <w:t>сверстниками заниматься исследовательской деятельностью. В таком центре дети воспроизводят простые опыты. П</w:t>
      </w:r>
      <w:r>
        <w:rPr>
          <w:rFonts w:ascii="Arial" w:eastAsia="Times New Roman" w:hAnsi="Arial" w:cs="Arial"/>
          <w:color w:val="auto"/>
          <w:shd w:val="clear" w:color="auto" w:fill="FFFFFF"/>
          <w:lang w:eastAsia="ar-SA"/>
        </w:rPr>
        <w:t>риобретено следующее оборудование: разнообразные магниты, лупа, увеличительные стекла,  и др.  В наличии: природные и технические материалы, бросовый материал и др.</w:t>
      </w:r>
    </w:p>
    <w:p w:rsidR="00EF2075" w:rsidRDefault="00EF2075" w:rsidP="00EF207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auto"/>
          <w:shd w:val="clear" w:color="auto" w:fill="FFFFFF"/>
          <w:lang w:eastAsia="ar-SA"/>
        </w:rPr>
        <w:t>Центры постоянно пополняются новыми материалами для экспериментирования, которые находятся в доступном для детей месте.</w:t>
      </w:r>
    </w:p>
    <w:p w:rsidR="00EF2075" w:rsidRPr="002B24EF" w:rsidRDefault="00EF2075" w:rsidP="002B24EF">
      <w:pPr>
        <w:widowControl w:val="0"/>
        <w:shd w:val="clear" w:color="auto" w:fill="FFFFFF"/>
        <w:tabs>
          <w:tab w:val="left" w:pos="0"/>
          <w:tab w:val="left" w:pos="420"/>
          <w:tab w:val="center" w:pos="4820"/>
          <w:tab w:val="left" w:pos="5696"/>
        </w:tabs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008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auto"/>
          <w:shd w:val="clear" w:color="auto" w:fill="FFFFFF"/>
          <w:lang w:eastAsia="ar-SA"/>
        </w:rPr>
        <w:t>При оборудовании центра педагоги соблюдают  требования безопасности для жизни и здоровья детей,  доступности расположения,  соблюдения правил при проведении опыта и эксперимента</w:t>
      </w:r>
      <w:r>
        <w:rPr>
          <w:rFonts w:ascii="Arial" w:eastAsia="Times New Roman" w:hAnsi="Arial" w:cs="Arial"/>
          <w:color w:val="008000"/>
          <w:shd w:val="clear" w:color="auto" w:fill="FFFFFF"/>
          <w:lang w:eastAsia="ar-SA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результате систематической, целенаправленной деятельности воспитанники интересуются новым, неизвестным в окружающем мире, проявляют интерес</w:t>
      </w:r>
      <w:r w:rsidR="009C64EE">
        <w:rPr>
          <w:rFonts w:ascii="Arial" w:hAnsi="Arial" w:cs="Arial"/>
          <w:color w:val="auto"/>
        </w:rPr>
        <w:t xml:space="preserve"> к новым фактам.  В 2016 -2017</w:t>
      </w:r>
      <w:r>
        <w:rPr>
          <w:rFonts w:ascii="Arial" w:hAnsi="Arial" w:cs="Arial"/>
          <w:color w:val="auto"/>
        </w:rPr>
        <w:t xml:space="preserve"> учебном году воспитанники МКДОУ принимали участие в следующих мероприятиях: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1.Поздравление первоклассников МКОУ «Белоярская СОШ».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 Концертная программа в день пожилых людей.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3.Празднование дня села.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4.Акция «Победный май».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5.Конкурс рисунков «Мир глазами детей».</w:t>
      </w:r>
    </w:p>
    <w:p w:rsidR="00EF2075" w:rsidRDefault="00EF2075" w:rsidP="009C64EE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6.Конкурс рисунков «Этот День Победы».</w:t>
      </w:r>
    </w:p>
    <w:p w:rsidR="00FB34C8" w:rsidRDefault="00FB34C8" w:rsidP="009C64EE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7.Районный конкурс «</w:t>
      </w:r>
    </w:p>
    <w:p w:rsidR="009C64EE" w:rsidRDefault="00FB34C8" w:rsidP="009C64EE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9C64EE">
        <w:rPr>
          <w:rFonts w:ascii="Arial" w:hAnsi="Arial" w:cs="Arial"/>
          <w:color w:val="auto"/>
        </w:rPr>
        <w:t>.Районный конкурс « День защитника Отечества».</w:t>
      </w:r>
    </w:p>
    <w:p w:rsidR="009C64EE" w:rsidRDefault="00FB34C8" w:rsidP="009C64EE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9C64EE">
        <w:rPr>
          <w:rFonts w:ascii="Arial" w:hAnsi="Arial" w:cs="Arial"/>
          <w:color w:val="auto"/>
        </w:rPr>
        <w:t>.Районный конкурс  «Пасхальный сувенир»</w:t>
      </w:r>
    </w:p>
    <w:p w:rsidR="009C64EE" w:rsidRDefault="00FB34C8" w:rsidP="009C64EE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="009C64EE">
        <w:rPr>
          <w:rFonts w:ascii="Arial" w:hAnsi="Arial" w:cs="Arial"/>
          <w:color w:val="auto"/>
        </w:rPr>
        <w:t>.День села.</w:t>
      </w:r>
    </w:p>
    <w:p w:rsidR="009C64EE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</w:t>
      </w:r>
      <w:r w:rsidR="009C64EE">
        <w:rPr>
          <w:rFonts w:ascii="Arial" w:hAnsi="Arial" w:cs="Arial"/>
          <w:color w:val="auto"/>
        </w:rPr>
        <w:t>.Акция «Георгиевская ленточка»</w:t>
      </w:r>
    </w:p>
    <w:p w:rsidR="00E54442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12</w:t>
      </w:r>
      <w:r w:rsidR="00E54442">
        <w:rPr>
          <w:rFonts w:ascii="Arial" w:hAnsi="Arial" w:cs="Arial"/>
          <w:color w:val="auto"/>
        </w:rPr>
        <w:t>. «Веселые старты» совместно с  1классом МКОУ « Белоярская СОШ».</w:t>
      </w:r>
    </w:p>
    <w:p w:rsidR="00EF2075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13</w:t>
      </w:r>
      <w:r w:rsidR="00EF2075">
        <w:rPr>
          <w:rFonts w:ascii="Arial" w:hAnsi="Arial" w:cs="Arial"/>
          <w:color w:val="auto"/>
        </w:rPr>
        <w:t>.Праздничная программа для детей войны и тружеников тыла.</w:t>
      </w:r>
    </w:p>
    <w:p w:rsidR="00EF2075" w:rsidRPr="002B24EF" w:rsidRDefault="00503798" w:rsidP="002B24EF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14.Акция.</w:t>
      </w:r>
      <w:r w:rsidR="00137AF4">
        <w:rPr>
          <w:rFonts w:ascii="Arial" w:hAnsi="Arial" w:cs="Arial"/>
          <w:color w:val="auto"/>
        </w:rPr>
        <w:t xml:space="preserve"> </w:t>
      </w:r>
      <w:r w:rsidR="004746E3">
        <w:rPr>
          <w:rFonts w:ascii="Arial" w:hAnsi="Arial" w:cs="Arial"/>
          <w:color w:val="auto"/>
        </w:rPr>
        <w:t>Высадка бархатцев на клумбы.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 проведении ежегодного мониторинга по образовательной области «Познавательное развитие» высокий уровень ра</w:t>
      </w:r>
      <w:r w:rsidR="00E54442">
        <w:rPr>
          <w:rFonts w:ascii="Arial" w:hAnsi="Arial" w:cs="Arial"/>
          <w:color w:val="auto"/>
        </w:rPr>
        <w:t>звития воспитанников составил 55</w:t>
      </w:r>
      <w:r>
        <w:rPr>
          <w:rFonts w:ascii="Arial" w:hAnsi="Arial" w:cs="Arial"/>
          <w:color w:val="auto"/>
        </w:rPr>
        <w:t>%. Анализ полученных результатов позволяет сделать вывод о том, что прослеживается положительная динамика: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>высокий уровень овладения воспитанниками необходимыми навыками и умениями по образовательной области «Познавательное развитие» вырос на 8%.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Таким образом, работа по образовательной о</w:t>
      </w:r>
      <w:r w:rsidR="00E54442">
        <w:rPr>
          <w:rFonts w:ascii="Arial" w:hAnsi="Arial" w:cs="Arial"/>
          <w:color w:val="auto"/>
        </w:rPr>
        <w:t>бласти «Познавательное развитие</w:t>
      </w:r>
      <w:r>
        <w:rPr>
          <w:rFonts w:ascii="Arial" w:hAnsi="Arial" w:cs="Arial"/>
          <w:color w:val="auto"/>
        </w:rPr>
        <w:t xml:space="preserve"> организуется систематически с учетом возраста. Затруднений в освоении программного материала по данной образовательной области не наблюдается. </w:t>
      </w:r>
    </w:p>
    <w:p w:rsidR="00EF2075" w:rsidRDefault="00E54442" w:rsidP="00EF2075">
      <w:pPr>
        <w:ind w:firstLine="851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auto"/>
          <w:u w:val="single"/>
        </w:rPr>
        <w:t>На 2017-2018</w:t>
      </w:r>
      <w:r w:rsidR="00EF2075">
        <w:rPr>
          <w:rFonts w:ascii="Arial" w:hAnsi="Arial" w:cs="Arial"/>
          <w:color w:val="auto"/>
          <w:u w:val="single"/>
        </w:rPr>
        <w:t xml:space="preserve"> учебный год</w:t>
      </w:r>
      <w:r w:rsidR="00EF2075">
        <w:rPr>
          <w:rFonts w:ascii="Arial" w:hAnsi="Arial" w:cs="Arial"/>
          <w:color w:val="auto"/>
        </w:rPr>
        <w:t xml:space="preserve"> планируется продолжить работу по проектам познавательно-исследовательской деятельности.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/>
          <w:color w:val="auto"/>
        </w:rPr>
      </w:pP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Образовательная  область «Речевое развитие»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Содержание образовательной области «Речевое развитие» направлено на развитие свободного общения воспитанников с взрослыми и детьми, на развитие связной, грамматически правильной диалогической и монологической речи; развитие речевого творчества, звуковой и интонационной культуры речи, развитие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Развитие речи детей осуществляется  в разных видах деятельности: в утренние часы в совместной деятельности взрослых и детей, в непосредственно образовательной деятельности, в образовательной деятельности в ходе </w:t>
      </w:r>
      <w:r>
        <w:rPr>
          <w:rFonts w:ascii="Arial" w:eastAsia="Times New Roman" w:hAnsi="Arial" w:cs="Arial"/>
          <w:color w:val="auto"/>
        </w:rPr>
        <w:lastRenderedPageBreak/>
        <w:t xml:space="preserve">режимных процессов. Проводятся игры на развитие речевого слуха, звукопроизношение, обогащение словаря детей.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В вечернее время – игры и упражнения на развитие грамматического строя, связной речи, индивидуальная работа . </w:t>
      </w:r>
    </w:p>
    <w:p w:rsidR="00EF2075" w:rsidRDefault="00EF2075" w:rsidP="004F2388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На прогулке – игры на ориентировку в п</w:t>
      </w:r>
      <w:r w:rsidR="004F2388">
        <w:rPr>
          <w:rFonts w:ascii="Arial" w:eastAsia="Times New Roman" w:hAnsi="Arial" w:cs="Arial"/>
          <w:color w:val="auto"/>
        </w:rPr>
        <w:t>ространстве, обогащение словаря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  <w:lang w:eastAsia="ar-SA"/>
        </w:rPr>
      </w:pPr>
      <w:r>
        <w:rPr>
          <w:rFonts w:ascii="Arial" w:hAnsi="Arial" w:cs="Arial"/>
          <w:color w:val="auto"/>
        </w:rPr>
        <w:t>В результате систематической, целенаправленной деятельности педагогического персонала в области речевого развития, воспитанники МКДОУ у</w:t>
      </w:r>
      <w:r>
        <w:rPr>
          <w:rFonts w:ascii="Arial" w:eastAsia="Times New Roman" w:hAnsi="Arial" w:cs="Arial"/>
          <w:color w:val="auto"/>
          <w:lang w:eastAsia="ar-SA"/>
        </w:rPr>
        <w:t>меют содержательно и эмоционально рассказывать о фактах и событиях, свободно общаться с взрослыми и сверстниками.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  <w:lang w:eastAsia="ar-SA"/>
        </w:rPr>
        <w:t xml:space="preserve">Вступают в речевое общение, делятся впечатлениями и переживаниями. </w:t>
      </w:r>
      <w:r>
        <w:rPr>
          <w:rFonts w:ascii="Arial" w:hAnsi="Arial" w:cs="Arial"/>
          <w:color w:val="auto"/>
        </w:rPr>
        <w:t>Адекватно используют вербальные и невербальные средства общения, владе</w:t>
      </w:r>
      <w:r>
        <w:rPr>
          <w:rFonts w:ascii="Arial" w:hAnsi="Arial" w:cs="Arial"/>
          <w:color w:val="auto"/>
        </w:rPr>
        <w:softHyphen/>
        <w:t xml:space="preserve">ют диалогической речью. </w:t>
      </w:r>
      <w:r>
        <w:rPr>
          <w:rFonts w:ascii="Arial" w:eastAsia="Times New Roman" w:hAnsi="Arial" w:cs="Arial"/>
          <w:color w:val="auto"/>
          <w:lang w:eastAsia="ar-SA"/>
        </w:rPr>
        <w:t>Эмоционально реагируют на произведения художественной литературы, с</w:t>
      </w:r>
      <w:r>
        <w:rPr>
          <w:rFonts w:ascii="Arial" w:hAnsi="Arial" w:cs="Arial"/>
          <w:color w:val="auto"/>
        </w:rPr>
        <w:t>опереживают персонажам сказок, ист</w:t>
      </w:r>
      <w:r w:rsidR="00E54442">
        <w:rPr>
          <w:rFonts w:ascii="Arial" w:hAnsi="Arial" w:cs="Arial"/>
          <w:color w:val="auto"/>
        </w:rPr>
        <w:t>орий, рассказов.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Мониторинг по образовательной области «Речевое развитие» показал увеличение высокого уровня речевого развития воспитанников,  по сравнению с началом учебного года прослеживае</w:t>
      </w:r>
      <w:r w:rsidR="00E54442">
        <w:rPr>
          <w:rFonts w:ascii="Arial" w:eastAsia="Times New Roman" w:hAnsi="Arial" w:cs="Arial"/>
          <w:color w:val="auto"/>
        </w:rPr>
        <w:t>тся положительная динамика (на 2</w:t>
      </w:r>
      <w:r>
        <w:rPr>
          <w:rFonts w:ascii="Arial" w:eastAsia="Times New Roman" w:hAnsi="Arial" w:cs="Arial"/>
          <w:color w:val="auto"/>
        </w:rPr>
        <w:t xml:space="preserve">  %).</w:t>
      </w:r>
    </w:p>
    <w:p w:rsidR="00EF2075" w:rsidRDefault="00E54442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u w:val="single"/>
        </w:rPr>
        <w:t>Задачи на 2017-2018</w:t>
      </w:r>
      <w:r w:rsidR="00EF2075">
        <w:rPr>
          <w:rFonts w:ascii="Arial" w:eastAsia="Times New Roman" w:hAnsi="Arial" w:cs="Arial"/>
          <w:color w:val="auto"/>
          <w:u w:val="single"/>
        </w:rPr>
        <w:t xml:space="preserve"> учебный год.</w:t>
      </w:r>
      <w:r w:rsidR="00EF2075">
        <w:rPr>
          <w:rFonts w:ascii="Arial" w:eastAsia="Times New Roman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Усилить взаимодействие с родителями по обогащению словаря, грамматиче</w:t>
      </w:r>
      <w:r w:rsidR="00E54442">
        <w:rPr>
          <w:rFonts w:ascii="Arial" w:eastAsia="Times New Roman" w:hAnsi="Arial" w:cs="Arial"/>
          <w:color w:val="auto"/>
        </w:rPr>
        <w:t>ского строя, связной речи детей, продолжить работу над</w:t>
      </w:r>
      <w:r w:rsidR="000E3D58">
        <w:rPr>
          <w:rFonts w:ascii="Arial" w:eastAsia="Times New Roman" w:hAnsi="Arial" w:cs="Arial"/>
          <w:color w:val="auto"/>
        </w:rPr>
        <w:t xml:space="preserve"> звуко</w:t>
      </w:r>
      <w:r w:rsidR="00E54442">
        <w:rPr>
          <w:rFonts w:ascii="Arial" w:eastAsia="Times New Roman" w:hAnsi="Arial" w:cs="Arial"/>
          <w:color w:val="auto"/>
        </w:rPr>
        <w:t xml:space="preserve"> произношением.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/>
          <w:color w:val="auto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Образовательная область «Художественно-эстетическое развитие»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В МКДОУ созданы  условия  для развития музыкальных способностей  детей, музыкального слуха, певческих способностей, музыкально-ритмических движений.</w:t>
      </w:r>
      <w:r>
        <w:rPr>
          <w:rFonts w:ascii="Arial" w:eastAsia="Times New Roman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Во всех возрастных группах музыкальный руководитель ведет  работу с учетом индивидуальных особенностей воспитанников, с нарастающей динамикой и усложнением дидактических задач. Основной задачей выступает раскрытие творческих способностей, заложенных в каждом ребенке. </w:t>
      </w:r>
    </w:p>
    <w:p w:rsidR="00E54442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Воспитатели работу в области художественно-эстетического развития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auto"/>
        </w:rPr>
        <w:t>осуществляют с учётом комплексно-тематического планирования, по перспективному и календарному плану, развивают у детей продуктивную деятельность (рисование, лепка, аппликация, художественный труд). Большое внимание уделяется развитию детского творчества, становлению эстетического отношения к окружающему миру, приобщению к восприятию искусства, развитию интереса к нему. В  МКДОУ в течение года были оформлены выставки по временам года, персональные выставки детей и их родителей, выпускн</w:t>
      </w:r>
      <w:r w:rsidR="004746E3">
        <w:rPr>
          <w:rFonts w:ascii="Arial" w:hAnsi="Arial" w:cs="Arial"/>
          <w:color w:val="auto"/>
        </w:rPr>
        <w:t>иков МКДОУ: «Осенняя фантазия</w:t>
      </w:r>
      <w:r>
        <w:rPr>
          <w:rFonts w:ascii="Arial" w:hAnsi="Arial" w:cs="Arial"/>
          <w:color w:val="auto"/>
        </w:rPr>
        <w:t>», «Нов</w:t>
      </w:r>
      <w:r w:rsidR="00E54442">
        <w:rPr>
          <w:rFonts w:ascii="Arial" w:hAnsi="Arial" w:cs="Arial"/>
          <w:color w:val="auto"/>
        </w:rPr>
        <w:t>огодняя сказка», «Чудеса в решете</w:t>
      </w:r>
      <w:r w:rsidR="004746E3">
        <w:rPr>
          <w:rFonts w:ascii="Arial" w:hAnsi="Arial" w:cs="Arial"/>
          <w:color w:val="auto"/>
        </w:rPr>
        <w:t>», «Дары Осени</w:t>
      </w:r>
      <w:r w:rsidR="00E54442">
        <w:rPr>
          <w:rFonts w:ascii="Arial" w:hAnsi="Arial" w:cs="Arial"/>
          <w:color w:val="auto"/>
        </w:rPr>
        <w:t>», «Мастерская Деда Мороза</w:t>
      </w:r>
      <w:r>
        <w:rPr>
          <w:rFonts w:ascii="Arial" w:hAnsi="Arial" w:cs="Arial"/>
          <w:color w:val="auto"/>
        </w:rPr>
        <w:t>»</w:t>
      </w:r>
      <w:r w:rsidR="00E54442">
        <w:rPr>
          <w:rFonts w:ascii="Arial" w:hAnsi="Arial" w:cs="Arial"/>
          <w:color w:val="auto"/>
        </w:rPr>
        <w:t>,</w:t>
      </w:r>
      <w:r w:rsidR="00503798">
        <w:rPr>
          <w:rFonts w:ascii="Arial" w:hAnsi="Arial" w:cs="Arial"/>
          <w:color w:val="auto"/>
        </w:rPr>
        <w:t xml:space="preserve"> </w:t>
      </w:r>
      <w:r w:rsidR="00E54442">
        <w:rPr>
          <w:rFonts w:ascii="Arial" w:hAnsi="Arial" w:cs="Arial"/>
          <w:color w:val="auto"/>
        </w:rPr>
        <w:t xml:space="preserve">фотовыставки: </w:t>
      </w:r>
    </w:p>
    <w:p w:rsidR="00FB34C8" w:rsidRDefault="00E54442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 «Мой любимый детский сад».</w:t>
      </w:r>
    </w:p>
    <w:p w:rsidR="00EF2075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2. «Родные просторы»</w:t>
      </w:r>
      <w:r w:rsidR="00EF2075">
        <w:rPr>
          <w:rFonts w:ascii="Arial" w:hAnsi="Arial" w:cs="Arial"/>
          <w:color w:val="auto"/>
        </w:rPr>
        <w:t xml:space="preserve"> .</w:t>
      </w:r>
    </w:p>
    <w:p w:rsidR="00FB34C8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3. « Белоярский  калейдоскоп».</w:t>
      </w:r>
    </w:p>
    <w:p w:rsidR="00FB34C8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4. « Осень, Осень  в  гости просим».</w:t>
      </w:r>
    </w:p>
    <w:p w:rsidR="00FB34C8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5. «Наши Папы»</w:t>
      </w:r>
    </w:p>
    <w:p w:rsidR="00FB34C8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6. «Праздник мыльных пузырей».</w:t>
      </w:r>
    </w:p>
    <w:p w:rsidR="00FB34C8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7. « Один день из жизни группы».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В результате систематической, целенаправленной деятельности в области художественно-эстетического развития воспитанники научились эмоционально реагировать на произведения музыкального и художественного искусства.  Вступают в речевое общение, делятся впечатлениями и переживания</w:t>
      </w:r>
      <w:r w:rsidR="004746E3">
        <w:rPr>
          <w:rFonts w:ascii="Arial" w:hAnsi="Arial" w:cs="Arial"/>
          <w:color w:val="auto"/>
        </w:rPr>
        <w:t>ми от восприятия музыки, изобраз</w:t>
      </w:r>
      <w:r>
        <w:rPr>
          <w:rFonts w:ascii="Arial" w:hAnsi="Arial" w:cs="Arial"/>
          <w:color w:val="auto"/>
        </w:rPr>
        <w:t xml:space="preserve">ительного искусства, фольклора.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Мониторинг по образовательной области «Художественно-эстетическое развитие» показал, что высокий уровень развития воспитанников составил 50%, по сравнению с началом учебного года прослеживает</w:t>
      </w:r>
      <w:r w:rsidR="00FB34C8">
        <w:rPr>
          <w:rFonts w:ascii="Arial" w:eastAsia="Times New Roman" w:hAnsi="Arial" w:cs="Arial"/>
          <w:color w:val="auto"/>
        </w:rPr>
        <w:t>ся положительная динамика (на 8</w:t>
      </w:r>
      <w:r>
        <w:rPr>
          <w:rFonts w:ascii="Arial" w:eastAsia="Times New Roman" w:hAnsi="Arial" w:cs="Arial"/>
          <w:color w:val="auto"/>
        </w:rPr>
        <w:t>%).</w:t>
      </w:r>
    </w:p>
    <w:p w:rsidR="00EF2075" w:rsidRDefault="00FB34C8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Задачи на 2017-2018</w:t>
      </w:r>
      <w:r w:rsidR="00EF2075">
        <w:rPr>
          <w:rFonts w:ascii="Arial" w:hAnsi="Arial" w:cs="Arial"/>
          <w:color w:val="auto"/>
          <w:u w:val="single"/>
        </w:rPr>
        <w:t xml:space="preserve"> учебный год</w:t>
      </w:r>
      <w:r w:rsidR="00EF2075">
        <w:rPr>
          <w:rFonts w:ascii="Arial" w:hAnsi="Arial" w:cs="Arial"/>
          <w:color w:val="auto"/>
        </w:rPr>
        <w:t xml:space="preserve">. В новом учебном году следует особое внимание обратить на развитие эмоциональной выразительности во время пения и исполнения танцев. Вызывать интерес к совместным  творческим работам детей и  родителей. </w:t>
      </w:r>
    </w:p>
    <w:p w:rsidR="00EF2075" w:rsidRPr="003759CD" w:rsidRDefault="00EF2075" w:rsidP="002B24EF">
      <w:pPr>
        <w:jc w:val="both"/>
        <w:rPr>
          <w:rFonts w:ascii="Arial" w:hAnsi="Arial" w:cs="Arial"/>
          <w:b/>
          <w:color w:val="auto"/>
          <w:u w:val="single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Образовательная область «Физическое развитие»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В течение года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работа по физическому развитию была организована в системе, с учетом возраста и состояния здоровья воспитанников. Для НОД по физической культуре имеется  необходимое оборудование в физкультурном зале. Во всех возрастных группах оборудованы физкультурные уголки.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auto"/>
        </w:rPr>
        <w:t>Основное направление по физическому р</w:t>
      </w:r>
      <w:r w:rsidR="003551DF">
        <w:rPr>
          <w:rFonts w:ascii="Arial" w:hAnsi="Arial" w:cs="Arial"/>
          <w:color w:val="auto"/>
        </w:rPr>
        <w:t>азвитию  в МКДОУ в течение  201</w:t>
      </w:r>
      <w:r w:rsidR="003551DF" w:rsidRPr="003551DF">
        <w:rPr>
          <w:rFonts w:ascii="Arial" w:hAnsi="Arial" w:cs="Arial"/>
          <w:color w:val="auto"/>
        </w:rPr>
        <w:t>6</w:t>
      </w:r>
      <w:r w:rsidR="003551DF">
        <w:rPr>
          <w:rFonts w:ascii="Arial" w:hAnsi="Arial" w:cs="Arial"/>
          <w:color w:val="auto"/>
        </w:rPr>
        <w:t xml:space="preserve"> -201</w:t>
      </w:r>
      <w:r w:rsidR="003551DF" w:rsidRPr="003551DF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 xml:space="preserve"> учебного года – это сохранение и укрепление здоровья детей.  </w:t>
      </w:r>
    </w:p>
    <w:p w:rsidR="000C4C17" w:rsidRDefault="00EF2075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При использовании спортивно-игрового оборудования на НОД были созданы безопасные условия для выполнения различных физкультурных  упражнений. </w:t>
      </w:r>
    </w:p>
    <w:p w:rsidR="000C4C17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сохранения и укрепления здоровья детей созданы условия обеспечения здоровой внутренней среды:</w:t>
      </w:r>
    </w:p>
    <w:p w:rsidR="000C4C17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1.Соблюдаются санитарно-гигиенические нормы.</w:t>
      </w:r>
    </w:p>
    <w:p w:rsidR="00EF2075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2.</w:t>
      </w:r>
      <w:r w:rsidR="00EF207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Соблюдается питьевой режим.</w:t>
      </w:r>
    </w:p>
    <w:p w:rsidR="000C4C17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3.Оборудование закреплено.</w:t>
      </w:r>
    </w:p>
    <w:p w:rsidR="000C4C17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4.Имеются зоны активного отдыха.</w:t>
      </w:r>
    </w:p>
    <w:p w:rsidR="000C4C17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5.Учебная нагрузка в соответствии с СанПин.</w:t>
      </w:r>
    </w:p>
    <w:p w:rsidR="000C4C17" w:rsidRDefault="000C4C17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6.Время начала занятий и их продолжительность</w:t>
      </w:r>
      <w:r w:rsidR="003D270D">
        <w:rPr>
          <w:rFonts w:ascii="Arial" w:hAnsi="Arial" w:cs="Arial"/>
          <w:color w:val="auto"/>
        </w:rPr>
        <w:t xml:space="preserve"> соответствуют СанПин.</w:t>
      </w:r>
    </w:p>
    <w:p w:rsidR="003D270D" w:rsidRDefault="003D270D" w:rsidP="000C4C1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7.Проводится витаминизация питания.</w:t>
      </w:r>
    </w:p>
    <w:p w:rsidR="003D270D" w:rsidRDefault="003D270D" w:rsidP="000C4C17">
      <w:pPr>
        <w:tabs>
          <w:tab w:val="left" w:pos="1080"/>
        </w:tabs>
        <w:ind w:left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8.Ежедневно проводится  </w:t>
      </w:r>
      <w:r w:rsidR="00EF2075">
        <w:rPr>
          <w:rFonts w:ascii="Arial" w:hAnsi="Arial" w:cs="Arial"/>
          <w:color w:val="auto"/>
        </w:rPr>
        <w:t>утренняя гимнастика, подвижн</w:t>
      </w:r>
      <w:r>
        <w:rPr>
          <w:rFonts w:ascii="Arial" w:hAnsi="Arial" w:cs="Arial"/>
          <w:color w:val="auto"/>
        </w:rPr>
        <w:t>ые игры и физические упражнения, физминутки, динамические паузы.</w:t>
      </w:r>
    </w:p>
    <w:p w:rsidR="00EF2075" w:rsidRDefault="003D270D" w:rsidP="000C4C17">
      <w:pPr>
        <w:tabs>
          <w:tab w:val="left" w:pos="1080"/>
        </w:tabs>
        <w:ind w:left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9.</w:t>
      </w:r>
      <w:r w:rsidR="00EF207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Соблюдается профилактика йододефицита, нарушения  осанки,</w:t>
      </w:r>
    </w:p>
    <w:p w:rsidR="003D270D" w:rsidRDefault="003D270D" w:rsidP="000C4C17">
      <w:pPr>
        <w:tabs>
          <w:tab w:val="left" w:pos="1080"/>
        </w:tabs>
        <w:ind w:left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нарушения зрения, стрессовых ситуаций</w:t>
      </w:r>
      <w:r w:rsidR="000B4CC3">
        <w:rPr>
          <w:rFonts w:ascii="Arial" w:hAnsi="Arial" w:cs="Arial"/>
          <w:color w:val="auto"/>
        </w:rPr>
        <w:t>.</w:t>
      </w:r>
    </w:p>
    <w:p w:rsidR="00EF2075" w:rsidRDefault="003D270D" w:rsidP="000C4C17">
      <w:pPr>
        <w:tabs>
          <w:tab w:val="left" w:pos="1080"/>
        </w:tabs>
        <w:ind w:left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0B4CC3">
        <w:rPr>
          <w:rFonts w:ascii="Arial" w:hAnsi="Arial" w:cs="Arial"/>
          <w:color w:val="auto"/>
        </w:rPr>
        <w:t>10.Проводятся  физкультурные досуги и праздники.</w:t>
      </w:r>
    </w:p>
    <w:p w:rsidR="00EF2075" w:rsidRDefault="003D270D" w:rsidP="000B4CC3">
      <w:pPr>
        <w:tabs>
          <w:tab w:val="left" w:pos="1080"/>
        </w:tabs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0B4CC3">
        <w:rPr>
          <w:rFonts w:ascii="Arial" w:hAnsi="Arial" w:cs="Arial"/>
          <w:color w:val="auto"/>
        </w:rPr>
        <w:t xml:space="preserve">     11.Проводятся « дорожки здоровья» и гимнастика после сна.   </w:t>
      </w:r>
    </w:p>
    <w:p w:rsidR="00EF2075" w:rsidRDefault="000B4CC3" w:rsidP="002B24EF">
      <w:pPr>
        <w:tabs>
          <w:tab w:val="left" w:pos="1080"/>
          <w:tab w:val="left" w:pos="1134"/>
        </w:tabs>
        <w:ind w:left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12.Г</w:t>
      </w:r>
      <w:r w:rsidR="00EF2075">
        <w:rPr>
          <w:rFonts w:ascii="Arial" w:hAnsi="Arial" w:cs="Arial"/>
          <w:color w:val="auto"/>
        </w:rPr>
        <w:t>имнастика для глаз проводились по</w:t>
      </w:r>
      <w:r>
        <w:rPr>
          <w:rFonts w:ascii="Arial" w:hAnsi="Arial" w:cs="Arial"/>
          <w:color w:val="auto"/>
        </w:rPr>
        <w:t xml:space="preserve">сле дневного сна и в течение НОД.    </w:t>
      </w:r>
      <w:r w:rsidR="00EF2075">
        <w:rPr>
          <w:rFonts w:ascii="Arial" w:hAnsi="Arial" w:cs="Arial"/>
          <w:color w:val="auto"/>
        </w:rPr>
        <w:t xml:space="preserve"> </w:t>
      </w:r>
    </w:p>
    <w:p w:rsidR="00EF2075" w:rsidRDefault="000B4CC3" w:rsidP="000B4CC3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В МКДОУ « Белоярский детский сад»  большое внимание уделяется пропоганде ЗОЖ, профилактике  вредных привычек. Педагоги привлекают </w:t>
      </w:r>
      <w:r w:rsidR="004A14A1">
        <w:rPr>
          <w:rFonts w:ascii="Arial" w:hAnsi="Arial" w:cs="Arial"/>
          <w:bCs/>
          <w:color w:val="auto"/>
        </w:rPr>
        <w:t>родителей воспитанников к уч</w:t>
      </w:r>
      <w:r w:rsidR="00137AF4">
        <w:rPr>
          <w:rFonts w:ascii="Arial" w:hAnsi="Arial" w:cs="Arial"/>
          <w:bCs/>
          <w:color w:val="auto"/>
        </w:rPr>
        <w:t>астию в различных мероприятиях.</w:t>
      </w:r>
      <w:r w:rsidR="004A14A1">
        <w:rPr>
          <w:rFonts w:ascii="Arial" w:hAnsi="Arial" w:cs="Arial"/>
          <w:bCs/>
          <w:color w:val="auto"/>
        </w:rPr>
        <w:t xml:space="preserve"> «Праздник пап», акция «Поможем птицам»и др.</w:t>
      </w:r>
    </w:p>
    <w:p w:rsidR="00EF2075" w:rsidRPr="002B24EF" w:rsidRDefault="004A14A1" w:rsidP="002B24E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Заведующая Пономарева В.М. и медсестра Пыжова Л.И.</w:t>
      </w:r>
      <w:r w:rsidR="008E36C2">
        <w:rPr>
          <w:rFonts w:ascii="Arial" w:hAnsi="Arial" w:cs="Arial"/>
          <w:bCs/>
          <w:color w:val="auto"/>
        </w:rPr>
        <w:t xml:space="preserve"> проводят ежедневный мониторинг состояния здоровья детей, анализируют причины заболеваемости.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Работа по образовательной области «Физическое развитие» организуется систематически с учетом возраста и состояния здоровья воспитанников. Педагоги способствуют созданию необходимых условий для психического, физического и </w:t>
      </w:r>
      <w:r>
        <w:rPr>
          <w:rFonts w:ascii="Arial" w:hAnsi="Arial" w:cs="Arial"/>
          <w:color w:val="auto"/>
        </w:rPr>
        <w:lastRenderedPageBreak/>
        <w:t xml:space="preserve">социального развития  детей, становления ценностей здорового образа жизни, овладения его элементарными нормами и правилами. У воспитанников формируется осознанное отношение к своему здоровью и потребность к занятию физической культурой.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Результативность освоения воспитанниками общеобразовательной программы по разделу </w:t>
      </w:r>
      <w:r>
        <w:rPr>
          <w:rFonts w:ascii="Arial" w:hAnsi="Arial" w:cs="Arial"/>
          <w:color w:val="auto"/>
        </w:rPr>
        <w:t>«Физическая культура»</w:t>
      </w:r>
      <w:r>
        <w:rPr>
          <w:rFonts w:ascii="Arial" w:hAnsi="Arial" w:cs="Arial"/>
          <w:bCs/>
          <w:color w:val="auto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1648"/>
        <w:gridCol w:w="1650"/>
        <w:gridCol w:w="1648"/>
        <w:gridCol w:w="2190"/>
      </w:tblGrid>
      <w:tr w:rsidR="00EF2075" w:rsidTr="00EF2075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Показатель физ. уровня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widowControl w:val="0"/>
              <w:tabs>
                <w:tab w:val="center" w:pos="1582"/>
              </w:tabs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2015-2016г.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2016-2017</w:t>
            </w:r>
            <w:r w:rsidR="00EF2075">
              <w:rPr>
                <w:rFonts w:ascii="Arial" w:hAnsi="Arial" w:cs="Arial"/>
                <w:b/>
                <w:color w:val="auto"/>
                <w:sz w:val="20"/>
                <w:szCs w:val="20"/>
              </w:rPr>
              <w:t>г.</w:t>
            </w:r>
          </w:p>
        </w:tc>
      </w:tr>
      <w:tr w:rsidR="00EF2075" w:rsidTr="00EF2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tabs>
                <w:tab w:val="center" w:pos="1582"/>
              </w:tabs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Н.г.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tabs>
                <w:tab w:val="center" w:pos="1582"/>
              </w:tabs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К.г.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Н.г.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К.г.</w:t>
            </w:r>
          </w:p>
        </w:tc>
      </w:tr>
      <w:tr w:rsidR="00EF2075" w:rsidTr="00EF20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Высокий уровень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F2075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58%</w:t>
            </w:r>
          </w:p>
        </w:tc>
      </w:tr>
      <w:tr w:rsidR="00EF2075" w:rsidTr="00EF20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Средний уровень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EF2075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EF2075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33%</w:t>
            </w:r>
          </w:p>
        </w:tc>
      </w:tr>
      <w:tr w:rsidR="00EF2075" w:rsidTr="00EF20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Низкий уровень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4A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2075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</w:tbl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Мониторинг по образовательной области «Физическое развитие» показал, что высокий уровень ра</w:t>
      </w:r>
      <w:r w:rsidR="003551DF">
        <w:rPr>
          <w:rFonts w:ascii="Arial" w:eastAsia="Times New Roman" w:hAnsi="Arial" w:cs="Arial"/>
          <w:color w:val="auto"/>
        </w:rPr>
        <w:t>звития воспитанников составил 5</w:t>
      </w:r>
      <w:r w:rsidR="003551DF" w:rsidRPr="003551DF">
        <w:rPr>
          <w:rFonts w:ascii="Arial" w:eastAsia="Times New Roman" w:hAnsi="Arial" w:cs="Arial"/>
          <w:color w:val="auto"/>
        </w:rPr>
        <w:t>8</w:t>
      </w:r>
      <w:r>
        <w:rPr>
          <w:rFonts w:ascii="Arial" w:eastAsia="Times New Roman" w:hAnsi="Arial" w:cs="Arial"/>
          <w:color w:val="auto"/>
        </w:rPr>
        <w:t xml:space="preserve"> %.</w:t>
      </w:r>
    </w:p>
    <w:p w:rsidR="00EF2075" w:rsidRDefault="004A14A1" w:rsidP="00EF2075">
      <w:pPr>
        <w:ind w:firstLine="851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Задачи на 2017-2018</w:t>
      </w:r>
      <w:r w:rsidR="00EF2075">
        <w:rPr>
          <w:rFonts w:ascii="Arial" w:hAnsi="Arial" w:cs="Arial"/>
          <w:color w:val="auto"/>
          <w:u w:val="single"/>
        </w:rPr>
        <w:t xml:space="preserve"> учебный год.</w:t>
      </w:r>
    </w:p>
    <w:p w:rsidR="00EF2075" w:rsidRDefault="00EF2075" w:rsidP="000E3D58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Продолжать  реализацию здоровьесб</w:t>
      </w:r>
      <w:r w:rsidR="000E3D58">
        <w:rPr>
          <w:rFonts w:ascii="Arial" w:hAnsi="Arial" w:cs="Arial"/>
          <w:color w:val="auto"/>
        </w:rPr>
        <w:t>ерегающих технологий.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i/>
          <w:color w:val="auto"/>
          <w:u w:val="single"/>
        </w:rPr>
      </w:pPr>
      <w:r>
        <w:rPr>
          <w:rFonts w:ascii="Arial" w:hAnsi="Arial" w:cs="Arial"/>
          <w:b/>
          <w:bCs/>
          <w:i/>
          <w:color w:val="auto"/>
          <w:u w:val="single"/>
        </w:rPr>
        <w:t>3.1.</w:t>
      </w:r>
      <w:r>
        <w:rPr>
          <w:rFonts w:ascii="Arial" w:hAnsi="Arial" w:cs="Arial"/>
          <w:b/>
          <w:bCs/>
          <w:color w:val="auto"/>
          <w:u w:val="single"/>
        </w:rPr>
        <w:t xml:space="preserve">  </w:t>
      </w:r>
      <w:r>
        <w:rPr>
          <w:rFonts w:ascii="Arial" w:hAnsi="Arial" w:cs="Arial"/>
          <w:b/>
          <w:i/>
          <w:color w:val="auto"/>
          <w:u w:val="single"/>
        </w:rPr>
        <w:t>Коррекционнаяработа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i/>
          <w:color w:val="auto"/>
          <w:u w:val="single"/>
        </w:rPr>
      </w:pPr>
      <w:r>
        <w:rPr>
          <w:rFonts w:ascii="Arial" w:hAnsi="Arial" w:cs="Arial"/>
          <w:color w:val="auto"/>
          <w:spacing w:val="-2"/>
        </w:rPr>
        <w:t>Детей с ограниченными возможностями здоровья (ОВЗ) в детском сад</w:t>
      </w:r>
      <w:r>
        <w:rPr>
          <w:rFonts w:ascii="Arial" w:hAnsi="Arial" w:cs="Arial"/>
          <w:color w:val="auto"/>
        </w:rPr>
        <w:t>у нет.</w:t>
      </w:r>
    </w:p>
    <w:p w:rsidR="00EF2075" w:rsidRPr="003759CD" w:rsidRDefault="00EF2075" w:rsidP="002B24EF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FF0000"/>
        </w:rPr>
        <w:t xml:space="preserve"> </w:t>
      </w:r>
    </w:p>
    <w:p w:rsidR="00EF2075" w:rsidRDefault="00EF2075" w:rsidP="00EF2075">
      <w:pPr>
        <w:ind w:firstLine="87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i/>
          <w:color w:val="auto"/>
          <w:u w:val="single"/>
        </w:rPr>
        <w:t>3.2.</w:t>
      </w:r>
      <w:r>
        <w:rPr>
          <w:rFonts w:ascii="Arial" w:hAnsi="Arial" w:cs="Arial"/>
          <w:b/>
          <w:bCs/>
          <w:color w:val="auto"/>
          <w:u w:val="single"/>
        </w:rPr>
        <w:t xml:space="preserve">  </w:t>
      </w:r>
      <w:r>
        <w:rPr>
          <w:rFonts w:ascii="Arial" w:hAnsi="Arial" w:cs="Arial"/>
          <w:b/>
          <w:i/>
          <w:color w:val="auto"/>
          <w:u w:val="single"/>
        </w:rPr>
        <w:t>Результаты образовательной деятельности</w:t>
      </w:r>
    </w:p>
    <w:p w:rsidR="00EF2075" w:rsidRDefault="00EF2075" w:rsidP="00EF2075">
      <w:pPr>
        <w:ind w:firstLine="87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EF2075" w:rsidRDefault="00EF2075" w:rsidP="00EF2075">
      <w:pPr>
        <w:ind w:firstLine="87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Важнейшим показателем деятельности педагогического коллектива МКДОУ является достаточный уровень освоения воспитанниками основной образовательной программы дошкольного образования.</w:t>
      </w:r>
    </w:p>
    <w:p w:rsidR="00EF2075" w:rsidRDefault="003551DF" w:rsidP="00EF2075">
      <w:pPr>
        <w:ind w:firstLine="87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201</w:t>
      </w:r>
      <w:r w:rsidRPr="003551DF">
        <w:rPr>
          <w:rFonts w:ascii="Arial" w:hAnsi="Arial" w:cs="Arial"/>
          <w:color w:val="auto"/>
        </w:rPr>
        <w:t>7</w:t>
      </w:r>
      <w:r w:rsidR="00EF2075">
        <w:rPr>
          <w:rFonts w:ascii="Arial" w:hAnsi="Arial" w:cs="Arial"/>
          <w:color w:val="auto"/>
        </w:rPr>
        <w:t xml:space="preserve"> году 7 воспитанников завершили обучение по программе дошкольного образования и были выпущены в школу.</w:t>
      </w:r>
    </w:p>
    <w:p w:rsidR="00EF2075" w:rsidRDefault="00EF2075" w:rsidP="00EF2075">
      <w:pPr>
        <w:ind w:firstLine="87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Психолого-педагогическая диагностика  готовности воспитанников к обучению в школе проводилась педагогом-психологом с письменного согласия родителей (законных представителей).</w:t>
      </w:r>
    </w:p>
    <w:p w:rsidR="003759CD" w:rsidRDefault="003759CD" w:rsidP="003759CD">
      <w:pPr>
        <w:pStyle w:val="afe"/>
        <w:jc w:val="center"/>
        <w:rPr>
          <w:sz w:val="28"/>
          <w:szCs w:val="28"/>
        </w:rPr>
      </w:pPr>
      <w:r>
        <w:rPr>
          <w:sz w:val="28"/>
          <w:szCs w:val="28"/>
        </w:rPr>
        <w:t>Итоги диагностики готовности к обучению в школе</w:t>
      </w:r>
    </w:p>
    <w:p w:rsidR="003759CD" w:rsidRDefault="003759CD" w:rsidP="003759CD">
      <w:pPr>
        <w:pStyle w:val="afe"/>
        <w:jc w:val="center"/>
        <w:rPr>
          <w:sz w:val="28"/>
          <w:szCs w:val="28"/>
        </w:rPr>
      </w:pPr>
      <w:r>
        <w:rPr>
          <w:sz w:val="28"/>
          <w:szCs w:val="28"/>
        </w:rPr>
        <w:t>выпускников МКДОУ «Белоярский детский сад»</w:t>
      </w:r>
    </w:p>
    <w:p w:rsidR="003759CD" w:rsidRDefault="003759CD" w:rsidP="003759CD">
      <w:pPr>
        <w:pStyle w:val="af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2017 год, апрель</w:t>
      </w:r>
    </w:p>
    <w:p w:rsidR="003759CD" w:rsidRDefault="003759CD" w:rsidP="003759CD">
      <w:pPr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5"/>
        <w:gridCol w:w="855"/>
        <w:gridCol w:w="1126"/>
        <w:gridCol w:w="870"/>
        <w:gridCol w:w="1179"/>
        <w:gridCol w:w="1299"/>
        <w:gridCol w:w="1059"/>
        <w:gridCol w:w="1174"/>
      </w:tblGrid>
      <w:tr w:rsidR="003759CD" w:rsidTr="00132B0B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Разделы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Всего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Высокий уровень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Средний уровень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Низкий уровень</w:t>
            </w:r>
          </w:p>
        </w:tc>
      </w:tr>
      <w:tr w:rsidR="003759CD" w:rsidTr="00132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CD" w:rsidRDefault="003759C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CD" w:rsidRDefault="003759C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Колич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Колич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Колич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1.Ориентировка в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окружающем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2.Слуховая память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3.Зрительная память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4.Отношение к школе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5.Мышление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Продолжи орнамент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lastRenderedPageBreak/>
              <w:t>Четвёртый лишний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Сравнение объектов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Внимание "Угадайка"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Развитие мыслительных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операций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Состав числа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Установление логических</w:t>
            </w:r>
          </w:p>
          <w:p w:rsidR="003759CD" w:rsidRDefault="003759CD">
            <w:pPr>
              <w:tabs>
                <w:tab w:val="left" w:pos="315"/>
              </w:tabs>
            </w:pPr>
            <w:r>
              <w:t>Связей в серии сюжетных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картинок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6.Развитие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Сравнение объектов по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представлению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Четвёртый лишний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86%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Составление рассказа по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картинкам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Нелепицы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100%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7.Внимание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Нелепицы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100%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Игра "Внимание"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Никитина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Цветные кружки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72%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8.Счёт до 10 (прямой и 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обратный)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72%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9.Решение задач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10.Чтение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Последовательное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название кружков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Чтение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11.Мелкая моторика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Продолжи орнамент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14%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/>
                <w:lang w:eastAsia="en-US"/>
              </w:rPr>
            </w:pPr>
            <w:r>
              <w:t>Игры Никитина</w:t>
            </w:r>
          </w:p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lastRenderedPageBreak/>
              <w:t>"Внимание","Угадай-ка"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29%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72%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3759CD" w:rsidTr="00132B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57%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43%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CD" w:rsidRDefault="003759CD">
            <w:pPr>
              <w:tabs>
                <w:tab w:val="left" w:pos="315"/>
              </w:tabs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</w:tbl>
    <w:p w:rsidR="00EF2075" w:rsidRDefault="00EF2075" w:rsidP="003759C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Анализ полученных данных  показывает, что уровень готовности к обучению в школе выпускник</w:t>
      </w:r>
      <w:r w:rsidR="00503798">
        <w:rPr>
          <w:rFonts w:ascii="Arial" w:hAnsi="Arial" w:cs="Arial"/>
          <w:color w:val="auto"/>
        </w:rPr>
        <w:t>ов 2017</w:t>
      </w:r>
      <w:r>
        <w:rPr>
          <w:rFonts w:ascii="Arial" w:hAnsi="Arial" w:cs="Arial"/>
          <w:color w:val="auto"/>
        </w:rPr>
        <w:t xml:space="preserve"> года МКДОУ «Белоярский детский сад» со</w:t>
      </w:r>
      <w:r w:rsidR="003759CD">
        <w:rPr>
          <w:rFonts w:ascii="Arial" w:hAnsi="Arial" w:cs="Arial"/>
          <w:color w:val="auto"/>
        </w:rPr>
        <w:t>ставил 100%. Высокий уровень –</w:t>
      </w:r>
      <w:r w:rsidR="003759CD" w:rsidRPr="00A01DAE">
        <w:rPr>
          <w:rFonts w:ascii="Arial" w:hAnsi="Arial" w:cs="Arial"/>
          <w:color w:val="auto"/>
        </w:rPr>
        <w:t>57</w:t>
      </w:r>
      <w:r w:rsidR="003759CD">
        <w:rPr>
          <w:rFonts w:ascii="Arial" w:hAnsi="Arial" w:cs="Arial"/>
          <w:color w:val="auto"/>
        </w:rPr>
        <w:t xml:space="preserve"> %  , средний уровень – </w:t>
      </w:r>
      <w:r w:rsidR="003759CD" w:rsidRPr="00A01DAE">
        <w:rPr>
          <w:rFonts w:ascii="Arial" w:hAnsi="Arial" w:cs="Arial"/>
          <w:color w:val="auto"/>
        </w:rPr>
        <w:t>43</w:t>
      </w:r>
      <w:r>
        <w:rPr>
          <w:rFonts w:ascii="Arial" w:hAnsi="Arial" w:cs="Arial"/>
          <w:color w:val="auto"/>
        </w:rPr>
        <w:t xml:space="preserve"> % ,низкого уровня нет.</w:t>
      </w:r>
    </w:p>
    <w:p w:rsidR="00EF2075" w:rsidRDefault="00EF2075" w:rsidP="00EF2075">
      <w:pPr>
        <w:shd w:val="clear" w:color="auto" w:fill="FFFFFF"/>
        <w:tabs>
          <w:tab w:val="left" w:pos="86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Все выпускники зачислены в МКОУ «Белоярская СОШ» .</w:t>
      </w:r>
      <w:r>
        <w:rPr>
          <w:rFonts w:ascii="Arial" w:hAnsi="Arial" w:cs="Arial"/>
          <w:b/>
          <w:color w:val="auto"/>
        </w:rPr>
        <w:t xml:space="preserve"> </w:t>
      </w:r>
    </w:p>
    <w:p w:rsidR="00EF2075" w:rsidRDefault="002B24EF" w:rsidP="00EF2075">
      <w:pPr>
        <w:ind w:firstLine="851"/>
        <w:jc w:val="both"/>
        <w:rPr>
          <w:rFonts w:ascii="Arial" w:hAnsi="Arial" w:cs="Arial"/>
          <w:b/>
          <w:i/>
          <w:color w:val="auto"/>
          <w:u w:val="single"/>
        </w:rPr>
      </w:pPr>
      <w:r>
        <w:rPr>
          <w:rFonts w:ascii="Arial" w:hAnsi="Arial" w:cs="Arial"/>
          <w:b/>
          <w:bCs/>
          <w:i/>
          <w:color w:val="auto"/>
          <w:u w:val="single"/>
        </w:rPr>
        <w:t>___</w:t>
      </w:r>
      <w:r w:rsidR="00EF2075">
        <w:rPr>
          <w:rFonts w:ascii="Arial" w:hAnsi="Arial" w:cs="Arial"/>
          <w:b/>
          <w:bCs/>
          <w:i/>
          <w:color w:val="auto"/>
          <w:u w:val="single"/>
        </w:rPr>
        <w:t>3.3.</w:t>
      </w:r>
      <w:r w:rsidR="00EF2075">
        <w:rPr>
          <w:rFonts w:ascii="Arial" w:hAnsi="Arial" w:cs="Arial"/>
          <w:b/>
          <w:bCs/>
          <w:color w:val="auto"/>
          <w:u w:val="single"/>
        </w:rPr>
        <w:t xml:space="preserve">  </w:t>
      </w:r>
      <w:r w:rsidR="00EF2075">
        <w:rPr>
          <w:rFonts w:ascii="Arial" w:hAnsi="Arial" w:cs="Arial"/>
          <w:b/>
          <w:i/>
          <w:color w:val="auto"/>
          <w:u w:val="single"/>
        </w:rPr>
        <w:t>Социальная активность воспитанников МКДОУ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eastAsia="ar-SA"/>
        </w:rPr>
      </w:pPr>
      <w:r>
        <w:rPr>
          <w:rFonts w:ascii="Arial" w:eastAsia="Times New Roman" w:hAnsi="Arial" w:cs="Arial"/>
          <w:color w:val="auto"/>
          <w:lang w:eastAsia="ar-SA"/>
        </w:rPr>
        <w:t xml:space="preserve">В процессе реализации </w:t>
      </w:r>
      <w:r>
        <w:rPr>
          <w:rFonts w:ascii="Arial" w:hAnsi="Arial" w:cs="Arial"/>
          <w:bCs/>
          <w:color w:val="auto"/>
        </w:rPr>
        <w:t>основной образовательной программы</w:t>
      </w:r>
      <w:r>
        <w:rPr>
          <w:rFonts w:hint="eastAsia"/>
        </w:rPr>
        <w:t xml:space="preserve"> </w:t>
      </w:r>
      <w:r>
        <w:rPr>
          <w:rFonts w:ascii="Arial" w:hAnsi="Arial" w:cs="Arial"/>
          <w:bCs/>
          <w:color w:val="auto"/>
        </w:rPr>
        <w:t xml:space="preserve">дошкольного образования </w:t>
      </w:r>
      <w:r>
        <w:rPr>
          <w:rFonts w:ascii="Arial" w:eastAsia="Times New Roman" w:hAnsi="Arial" w:cs="Arial"/>
          <w:color w:val="auto"/>
          <w:lang w:eastAsia="ar-SA"/>
        </w:rPr>
        <w:t xml:space="preserve">у воспитанников МКДОУ формируются  представления о себе как об активном члене коллектива (через участие в проектной деятельности, конкурсах, праздниках, концертах, выставках). </w:t>
      </w:r>
    </w:p>
    <w:p w:rsidR="00EF2075" w:rsidRDefault="00EF1057" w:rsidP="00EF2075">
      <w:pPr>
        <w:ind w:firstLine="851"/>
        <w:jc w:val="both"/>
        <w:rPr>
          <w:color w:val="FF0000"/>
        </w:rPr>
      </w:pPr>
      <w:r>
        <w:rPr>
          <w:rFonts w:ascii="Arial" w:hAnsi="Arial" w:cs="Arial"/>
          <w:color w:val="auto"/>
        </w:rPr>
        <w:t>В 2016-2017</w:t>
      </w:r>
      <w:r w:rsidR="00EF2075">
        <w:rPr>
          <w:rFonts w:ascii="Arial" w:hAnsi="Arial" w:cs="Arial"/>
          <w:color w:val="auto"/>
        </w:rPr>
        <w:t xml:space="preserve"> учебном году воспитанники МКДОУ под руководством педагогов принимали участие в конкурсах, выста</w:t>
      </w:r>
      <w:r>
        <w:rPr>
          <w:rFonts w:ascii="Arial" w:hAnsi="Arial" w:cs="Arial"/>
          <w:color w:val="auto"/>
        </w:rPr>
        <w:t>вках.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Вывод: </w:t>
      </w:r>
      <w:r>
        <w:rPr>
          <w:rFonts w:ascii="Arial" w:hAnsi="Arial" w:cs="Arial"/>
          <w:color w:val="auto"/>
        </w:rPr>
        <w:t>в МКДОУ созданы условия для обеспечения качества подготовки воспитанников, для успешного развития личности каждого ребёнка и его социализации. Разнообразие видов деятельности, личностно-ориентированный  подход в обучении, способствует формированию всесторонне развитого ребёнка.</w:t>
      </w:r>
    </w:p>
    <w:p w:rsidR="00EF2075" w:rsidRDefault="00EF2075" w:rsidP="002B24EF">
      <w:pPr>
        <w:rPr>
          <w:rFonts w:ascii="Arial" w:hAnsi="Arial" w:cs="Arial"/>
          <w:b/>
          <w:color w:val="auto"/>
        </w:rPr>
      </w:pPr>
    </w:p>
    <w:p w:rsidR="00EF2075" w:rsidRDefault="00EF2075" w:rsidP="00EF2075">
      <w:pPr>
        <w:ind w:firstLine="851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Раздел 4.  Оценка </w:t>
      </w:r>
      <w:r>
        <w:rPr>
          <w:rFonts w:ascii="Arial" w:eastAsia="Times New Roman" w:hAnsi="Arial" w:cs="Arial"/>
          <w:b/>
          <w:color w:val="auto"/>
        </w:rPr>
        <w:t xml:space="preserve">организации учебного процесса 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муниципального казённого дошкольного образовательного учреждения                                               «Белоярский детский сад»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Учебный процесс в МКДОУ осуществляется в соответствии с Уставом,  годовым календарным учебным графиком, учебным планом и расписанием непосредственно образовательной деятельности (НОД).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Cs/>
          <w:color w:val="auto"/>
        </w:rPr>
        <w:t>Локальным нормативным документом, регламентирующим общие требования к организации учебного процесса в МКДОУ, является годовой ка</w:t>
      </w:r>
      <w:r w:rsidR="00EF1057">
        <w:rPr>
          <w:rFonts w:ascii="Arial" w:hAnsi="Arial" w:cs="Arial"/>
          <w:bCs/>
          <w:color w:val="auto"/>
        </w:rPr>
        <w:t>лендарный учебный график на 2016-2017</w:t>
      </w:r>
      <w:r>
        <w:rPr>
          <w:rFonts w:ascii="Arial" w:hAnsi="Arial" w:cs="Arial"/>
          <w:bCs/>
          <w:color w:val="auto"/>
        </w:rPr>
        <w:t xml:space="preserve"> учебный год, утвержденный приказом по МКДОУ и согласованный с Учредителем.</w:t>
      </w:r>
      <w:r>
        <w:rPr>
          <w:rFonts w:ascii="Arial" w:eastAsia="Times New Roman" w:hAnsi="Arial" w:cs="Arial"/>
          <w:color w:val="auto"/>
        </w:rPr>
        <w:t xml:space="preserve"> В соответствии с календарным учебным графиком НОД организ</w:t>
      </w:r>
      <w:r w:rsidR="00EF1057">
        <w:rPr>
          <w:rFonts w:ascii="Arial" w:eastAsia="Times New Roman" w:hAnsi="Arial" w:cs="Arial"/>
          <w:color w:val="auto"/>
        </w:rPr>
        <w:t>уются в МКДОУ с 1 сентября по 31</w:t>
      </w:r>
      <w:r>
        <w:rPr>
          <w:rFonts w:ascii="Arial" w:eastAsia="Times New Roman" w:hAnsi="Arial" w:cs="Arial"/>
          <w:color w:val="auto"/>
        </w:rPr>
        <w:t xml:space="preserve"> мая.</w:t>
      </w:r>
    </w:p>
    <w:p w:rsidR="00EF2075" w:rsidRDefault="00EF2075" w:rsidP="002B24EF">
      <w:pPr>
        <w:jc w:val="both"/>
        <w:rPr>
          <w:rFonts w:ascii="Arial" w:hAnsi="Arial" w:cs="Arial"/>
          <w:bCs/>
          <w:color w:val="FF0000"/>
        </w:rPr>
      </w:pPr>
    </w:p>
    <w:p w:rsidR="00EF2075" w:rsidRDefault="002B24EF" w:rsidP="00EF2075">
      <w:pPr>
        <w:ind w:firstLine="851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          </w:t>
      </w:r>
      <w:r w:rsidR="00EF2075">
        <w:rPr>
          <w:rFonts w:ascii="Arial" w:hAnsi="Arial" w:cs="Arial"/>
          <w:b/>
          <w:bCs/>
          <w:i/>
          <w:iCs/>
          <w:color w:val="auto"/>
          <w:u w:val="single"/>
        </w:rPr>
        <w:t>4.1. Учебный план МКДОУ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Образовательная деятельность в МКДОУ планируется согласно учебному плану, принятому на педагогическом совете и утвержденному приказом по МКДОУ. </w:t>
      </w: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Учебный план МКДОУ разработан на основе требований нормативных документов, регламентирующих образовательную деятельность дошкольных образовательных учреждений, основных образовательных программ, реализуемых в ДОУ, и направлен на реализацию целей и задач дошкольного образования. Нормы и требования к нагрузке детей, а также планирование учебной нагрузки в течение недели составлены в строгом соответствии с СанПиН 2.4.1.3049-13 и письмом Минобразования России от 14.03.00 №65/23-16 «О гигиенических требованиях к максимальной нагрузке на детей в организованных формах обучения».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Учебный план МКДОУ предусматривает все виды деятельности, обеспечивающие выполнение стандарта образовательной программы и программы коррекционного обучения, способствует дифференциации и индивидуализации образовательного процесса, социализации воспитанников, эффективной подготовке к обучению в школе, повышению качества образования. </w:t>
      </w:r>
    </w:p>
    <w:p w:rsidR="00EF2075" w:rsidRDefault="00EF2075" w:rsidP="00EF2075">
      <w:pPr>
        <w:shd w:val="clear" w:color="auto" w:fill="FFFFFF"/>
        <w:spacing w:line="274" w:lineRule="exact"/>
        <w:ind w:firstLine="851"/>
        <w:jc w:val="both"/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shd w:val="clear" w:color="auto" w:fill="FFFFFF"/>
        <w:spacing w:line="274" w:lineRule="exact"/>
        <w:ind w:right="10" w:firstLine="90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Учебный план</w:t>
      </w:r>
    </w:p>
    <w:p w:rsidR="00EF2075" w:rsidRDefault="00EF2075" w:rsidP="00EF2075">
      <w:pPr>
        <w:shd w:val="clear" w:color="auto" w:fill="FFFFFF"/>
        <w:spacing w:line="274" w:lineRule="exact"/>
        <w:ind w:right="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</w:t>
      </w:r>
    </w:p>
    <w:p w:rsidR="00EF2075" w:rsidRDefault="00EF2075" w:rsidP="00EF2075">
      <w:pPr>
        <w:shd w:val="clear" w:color="auto" w:fill="FFFFFF"/>
        <w:spacing w:line="274" w:lineRule="exact"/>
        <w:ind w:right="10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Н.Е.Вераксы «От рождения до школы»</w:t>
      </w:r>
    </w:p>
    <w:tbl>
      <w:tblPr>
        <w:tblStyle w:val="23"/>
        <w:tblW w:w="9885" w:type="dxa"/>
        <w:tblInd w:w="108" w:type="dxa"/>
        <w:tblLayout w:type="fixed"/>
        <w:tblLook w:val="01E0"/>
      </w:tblPr>
      <w:tblGrid>
        <w:gridCol w:w="826"/>
        <w:gridCol w:w="24"/>
        <w:gridCol w:w="3542"/>
        <w:gridCol w:w="1808"/>
        <w:gridCol w:w="840"/>
        <w:gridCol w:w="1003"/>
        <w:gridCol w:w="1842"/>
      </w:tblGrid>
      <w:tr w:rsidR="00EF2075" w:rsidTr="00EF2075">
        <w:trPr>
          <w:trHeight w:val="286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075" w:rsidRDefault="00EF2075">
            <w:pPr>
              <w:spacing w:line="274" w:lineRule="exact"/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  <w:t>Направление</w:t>
            </w: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Обязательная часть</w:t>
            </w:r>
          </w:p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260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Виды организованной деятельности</w:t>
            </w:r>
          </w:p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spacing w:line="274" w:lineRule="exact"/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младшая</w:t>
            </w:r>
          </w:p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младшая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Средняя группа</w:t>
            </w:r>
          </w:p>
        </w:tc>
      </w:tr>
      <w:tr w:rsidR="00EF2075" w:rsidTr="00EF2075">
        <w:trPr>
          <w:trHeight w:val="14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1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2-3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4-5 лет</w:t>
            </w:r>
          </w:p>
        </w:tc>
      </w:tr>
      <w:tr w:rsidR="00EF2075" w:rsidTr="00EF2075">
        <w:trPr>
          <w:trHeight w:val="14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1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8-10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spacing w:line="274" w:lineRule="exact"/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 мин.</w:t>
            </w:r>
          </w:p>
        </w:tc>
      </w:tr>
      <w:tr w:rsidR="00EF2075" w:rsidTr="00EF2075">
        <w:trPr>
          <w:trHeight w:val="81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Познавательное, речевое,</w:t>
            </w:r>
          </w:p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Познавательно исследовательская  и продуктивная (конструктивная) деятельность (в реж. моменты)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–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–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–</w:t>
            </w:r>
          </w:p>
        </w:tc>
      </w:tr>
      <w:tr w:rsidR="00EF2075" w:rsidTr="00EF2075">
        <w:trPr>
          <w:trHeight w:val="59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1(8м.)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654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523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Развитие речи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(по 8 м.)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F2075" w:rsidTr="00EF2075">
        <w:trPr>
          <w:trHeight w:val="2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 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3/24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3/45мин.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3/60 мин.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2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Художественное творчество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18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075" w:rsidRDefault="00EF2075">
            <w:pPr>
              <w:ind w:left="-108" w:right="-132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Художественно-эстетическое</w:t>
            </w:r>
          </w:p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Рисование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1(10 м.)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14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Лепка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(10м.)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 мин.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14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Аппликация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–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14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(по 8 м.)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23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       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4/36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4/60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4/1 ч.20 мин.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cantSplit/>
          <w:trHeight w:val="9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075" w:rsidRDefault="00EF2075">
            <w:pPr>
              <w:tabs>
                <w:tab w:val="left" w:pos="807"/>
              </w:tabs>
              <w:ind w:left="-108" w:right="-108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Физичес</w:t>
            </w:r>
          </w:p>
          <w:p w:rsidR="00EF2075" w:rsidRDefault="00EF2075">
            <w:pPr>
              <w:tabs>
                <w:tab w:val="left" w:pos="807"/>
              </w:tabs>
              <w:ind w:left="-108" w:right="-108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(по 10 м.)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EF2075" w:rsidTr="00EF2075">
        <w:trPr>
          <w:trHeight w:val="43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3/30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3/45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3/60 мин.</w:t>
            </w:r>
          </w:p>
        </w:tc>
      </w:tr>
      <w:tr w:rsidR="00EF2075" w:rsidTr="00EF2075">
        <w:trPr>
          <w:trHeight w:val="41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Общее количество НОД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10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10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EF2075" w:rsidTr="00EF2075">
        <w:trPr>
          <w:trHeight w:val="3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Итого НОД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10/1ч.30мин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10/2ч.30мин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10 /3ч.20мин</w:t>
            </w:r>
          </w:p>
        </w:tc>
      </w:tr>
      <w:tr w:rsidR="00EF2075" w:rsidTr="00EF2075">
        <w:trPr>
          <w:trHeight w:val="266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F2075" w:rsidTr="00EF2075">
        <w:trPr>
          <w:trHeight w:val="28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Расписание клубов, секций, студий, мастерских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(20 мин.)</w:t>
            </w:r>
          </w:p>
        </w:tc>
      </w:tr>
      <w:tr w:rsidR="00EF2075" w:rsidTr="00EF2075">
        <w:trPr>
          <w:trHeight w:val="28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 /20 мин.</w:t>
            </w:r>
          </w:p>
        </w:tc>
      </w:tr>
      <w:tr w:rsidR="00EF2075" w:rsidTr="00EF2075">
        <w:trPr>
          <w:trHeight w:val="27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10/ 1ч.30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10/ 2ч.30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11/ 3ч. 40 м.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EF2075" w:rsidRDefault="00EF2075" w:rsidP="00EF2075">
      <w:pPr>
        <w:ind w:firstLine="855"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Учебный план</w:t>
      </w:r>
    </w:p>
    <w:p w:rsidR="00EF2075" w:rsidRDefault="00EF2075" w:rsidP="00EF2075">
      <w:pPr>
        <w:shd w:val="clear" w:color="auto" w:fill="FFFFFF"/>
        <w:tabs>
          <w:tab w:val="left" w:pos="2835"/>
        </w:tabs>
        <w:ind w:right="1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Н.Е.Вераксы «От рождения до школы»</w:t>
      </w:r>
    </w:p>
    <w:tbl>
      <w:tblPr>
        <w:tblStyle w:val="32"/>
        <w:tblW w:w="9930" w:type="dxa"/>
        <w:tblInd w:w="108" w:type="dxa"/>
        <w:tblLayout w:type="fixed"/>
        <w:tblLook w:val="01E0"/>
      </w:tblPr>
      <w:tblGrid>
        <w:gridCol w:w="828"/>
        <w:gridCol w:w="4143"/>
        <w:gridCol w:w="1081"/>
        <w:gridCol w:w="1324"/>
        <w:gridCol w:w="1171"/>
        <w:gridCol w:w="1383"/>
      </w:tblGrid>
      <w:tr w:rsidR="00EF2075" w:rsidTr="00EF2075">
        <w:trPr>
          <w:trHeight w:val="2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075" w:rsidRDefault="00EF2075">
            <w:pPr>
              <w:ind w:left="-108" w:right="-131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9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EF2075" w:rsidTr="00EF2075">
        <w:trPr>
          <w:trHeight w:val="258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Виды организованной деятельности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Старшая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Подгруппа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Подготовительная подгруппа</w:t>
            </w:r>
          </w:p>
        </w:tc>
      </w:tr>
      <w:tr w:rsidR="00EF2075" w:rsidTr="00EF2075">
        <w:trPr>
          <w:trHeight w:val="14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5-6 лет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6-7 лет</w:t>
            </w:r>
          </w:p>
        </w:tc>
      </w:tr>
      <w:tr w:rsidR="00EF2075" w:rsidTr="00EF2075">
        <w:trPr>
          <w:trHeight w:val="441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20- 25 мин.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 мин.</w:t>
            </w:r>
          </w:p>
        </w:tc>
      </w:tr>
      <w:tr w:rsidR="00EF2075" w:rsidTr="00EF2075">
        <w:trPr>
          <w:trHeight w:val="10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Познавательное, речевое,   Социально-коммуникативное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Познавательно исследовательская  и продуктивная (конструктивная) деятельность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(25 мин.)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14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(25 мин.)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841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(25 мин.)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EF2075" w:rsidTr="00EF2075">
        <w:trPr>
          <w:trHeight w:val="551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Развитие речи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(20/25 мин.)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35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           Итого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 ч. 00 мин.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 часа</w:t>
            </w:r>
          </w:p>
        </w:tc>
      </w:tr>
      <w:tr w:rsidR="00EF2075" w:rsidTr="00EF2075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5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Художественно-эстетическое</w:t>
            </w:r>
          </w:p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left="113"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Рисование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2 (20 мин.) 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(30 мин.)</w:t>
            </w:r>
          </w:p>
        </w:tc>
      </w:tr>
      <w:tr w:rsidR="00EF2075" w:rsidTr="00EF2075">
        <w:trPr>
          <w:trHeight w:val="14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Лепка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 (20 мин.)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 мин.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14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Аппликация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54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75" w:rsidRDefault="00EF207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(25 мин.)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EF2075" w:rsidTr="00EF2075">
        <w:trPr>
          <w:trHeight w:val="54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    Итого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1ч.50 мин. </w:t>
            </w: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2.ч.30 мин.</w:t>
            </w:r>
          </w:p>
        </w:tc>
      </w:tr>
      <w:tr w:rsidR="00EF2075" w:rsidTr="00EF2075">
        <w:trPr>
          <w:cantSplit/>
          <w:trHeight w:val="1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075" w:rsidRDefault="00EF2075">
            <w:pPr>
              <w:ind w:left="113"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Физическое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(20мин.)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(30 мин.)</w:t>
            </w:r>
          </w:p>
        </w:tc>
      </w:tr>
      <w:tr w:rsidR="00EF2075" w:rsidTr="00EF2075">
        <w:trPr>
          <w:trHeight w:val="52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   Итого                        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1.10 мин.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1ч.30 мин.</w:t>
            </w:r>
          </w:p>
        </w:tc>
      </w:tr>
      <w:tr w:rsidR="00EF2075" w:rsidTr="00EF2075">
        <w:trPr>
          <w:trHeight w:val="43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Общее количество НОД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14</w:t>
            </w:r>
          </w:p>
        </w:tc>
      </w:tr>
      <w:tr w:rsidR="00EF2075" w:rsidTr="00EF2075">
        <w:trPr>
          <w:trHeight w:val="2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Итого НОД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5 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7 ч.</w:t>
            </w:r>
          </w:p>
        </w:tc>
      </w:tr>
      <w:tr w:rsidR="00EF2075" w:rsidTr="00EF2075">
        <w:trPr>
          <w:trHeight w:val="26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EF2075" w:rsidTr="00EF2075">
        <w:trPr>
          <w:trHeight w:val="28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Расписание клубов, секций, студий, мастерских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(25 мин.)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(30 мин.)</w:t>
            </w:r>
          </w:p>
        </w:tc>
      </w:tr>
      <w:tr w:rsidR="00EF2075" w:rsidTr="00EF2075">
        <w:trPr>
          <w:trHeight w:val="2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14/ 5ч. 25 мин.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ind w:right="1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15/ 7 ч.30 мин.</w:t>
            </w:r>
          </w:p>
        </w:tc>
      </w:tr>
    </w:tbl>
    <w:p w:rsidR="00EF2075" w:rsidRDefault="00EF2075" w:rsidP="00EF2075">
      <w:pPr>
        <w:ind w:firstLine="855"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ind w:firstLine="855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 xml:space="preserve">Учебный план гарантирует воспитанникам дошкольное образование в полном объеме и состоит из двух частей: </w:t>
      </w:r>
      <w:r>
        <w:rPr>
          <w:rFonts w:ascii="Arial" w:hAnsi="Arial" w:cs="Arial"/>
          <w:i/>
          <w:color w:val="auto"/>
        </w:rPr>
        <w:t>инвариантной</w:t>
      </w:r>
      <w:r>
        <w:rPr>
          <w:rFonts w:ascii="Arial" w:hAnsi="Arial" w:cs="Arial"/>
          <w:color w:val="auto"/>
        </w:rPr>
        <w:t xml:space="preserve"> (базовой) части и </w:t>
      </w:r>
      <w:r>
        <w:rPr>
          <w:rFonts w:ascii="Arial" w:hAnsi="Arial" w:cs="Arial"/>
          <w:i/>
          <w:color w:val="auto"/>
        </w:rPr>
        <w:t>вариативной</w:t>
      </w:r>
      <w:r>
        <w:rPr>
          <w:rFonts w:ascii="Arial" w:hAnsi="Arial" w:cs="Arial"/>
          <w:color w:val="auto"/>
        </w:rPr>
        <w:t xml:space="preserve"> части (части, формируемой участниками образовательных отношений). Часть учебного плана, формируемая участниками образовательных отношений</w:t>
      </w:r>
      <w:r>
        <w:rPr>
          <w:rFonts w:ascii="Arial" w:hAnsi="Arial" w:cs="Arial"/>
          <w:bCs/>
          <w:iCs/>
          <w:color w:val="auto"/>
        </w:rPr>
        <w:t>, обеспечивает превышение стандарта в области физического, художественно-эстетического и социально-личностного развития, а также позволяет увеличить объем двигательной активности детей.</w:t>
      </w:r>
    </w:p>
    <w:p w:rsidR="00EF2075" w:rsidRDefault="00EF2075" w:rsidP="00EF2075">
      <w:pPr>
        <w:shd w:val="clear" w:color="auto" w:fill="FFFFFF"/>
        <w:tabs>
          <w:tab w:val="center" w:pos="4820"/>
          <w:tab w:val="left" w:pos="5696"/>
        </w:tabs>
        <w:ind w:firstLine="855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Нормы учебной нагрузки детей выдержаны в соответствии с требованиями нормативных документов. Непосредственно образовательная деятельность (НОД) с детьми в группах раннего возраста организуется в форме подгруппового взаимодействия с малышами. </w:t>
      </w:r>
    </w:p>
    <w:p w:rsidR="00EF2075" w:rsidRDefault="00EF2075" w:rsidP="00EF2075">
      <w:pPr>
        <w:shd w:val="clear" w:color="auto" w:fill="FFFFFF"/>
        <w:tabs>
          <w:tab w:val="center" w:pos="4820"/>
          <w:tab w:val="left" w:pos="5696"/>
        </w:tabs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Занятия осуществляется по всем направлениям развития ребенка: физическое развитие, социально-личностное, познавательно-речевое и художественно-эстетическое. В МКДОУ используются различные фор</w:t>
      </w:r>
      <w:r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  <w:spacing w:val="-2"/>
        </w:rPr>
        <w:t xml:space="preserve">мы </w:t>
      </w:r>
      <w:r>
        <w:rPr>
          <w:rFonts w:ascii="Arial" w:hAnsi="Arial" w:cs="Arial"/>
          <w:color w:val="auto"/>
        </w:rPr>
        <w:t xml:space="preserve">организации работы с детьми по их потребностям и интересам: </w:t>
      </w:r>
      <w:r>
        <w:rPr>
          <w:rFonts w:ascii="Arial" w:hAnsi="Arial" w:cs="Arial"/>
          <w:bCs/>
          <w:iCs/>
          <w:color w:val="auto"/>
        </w:rPr>
        <w:t>1 раз в неделю проводятся заседания</w:t>
      </w:r>
      <w:r>
        <w:rPr>
          <w:rFonts w:ascii="Arial" w:hAnsi="Arial" w:cs="Arial"/>
          <w:color w:val="auto"/>
        </w:rPr>
        <w:t xml:space="preserve"> клубов .              </w:t>
      </w:r>
    </w:p>
    <w:p w:rsidR="00EF2075" w:rsidRDefault="00EF2075" w:rsidP="00EF2075">
      <w:pPr>
        <w:pStyle w:val="a5"/>
        <w:spacing w:before="0" w:after="0"/>
        <w:ind w:firstLine="855"/>
        <w:jc w:val="both"/>
        <w:rPr>
          <w:rFonts w:ascii="Arial" w:hAnsi="Arial" w:cs="Arial"/>
          <w:color w:val="FF0000"/>
          <w:sz w:val="24"/>
          <w:szCs w:val="24"/>
        </w:rPr>
      </w:pPr>
    </w:p>
    <w:p w:rsidR="00EF2075" w:rsidRDefault="002B24EF" w:rsidP="002B24EF">
      <w:pPr>
        <w:ind w:firstLine="855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 xml:space="preserve">                      </w:t>
      </w: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  </w:t>
      </w:r>
      <w:r w:rsidR="00EF2075">
        <w:rPr>
          <w:rFonts w:ascii="Arial" w:hAnsi="Arial" w:cs="Arial"/>
          <w:b/>
          <w:bCs/>
          <w:i/>
          <w:iCs/>
          <w:color w:val="auto"/>
          <w:u w:val="single"/>
        </w:rPr>
        <w:t>4.2.    Расписание НОД</w:t>
      </w:r>
    </w:p>
    <w:p w:rsidR="00EF2075" w:rsidRDefault="00EF2075" w:rsidP="00EF2075">
      <w:pPr>
        <w:ind w:firstLine="855"/>
        <w:jc w:val="both"/>
        <w:rPr>
          <w:rFonts w:ascii="Arial" w:hAnsi="Arial" w:cs="Arial"/>
          <w:b/>
          <w:bCs/>
          <w:color w:val="FF0000"/>
        </w:rPr>
      </w:pPr>
    </w:p>
    <w:p w:rsidR="00EF2075" w:rsidRDefault="00EF2075" w:rsidP="00EF2075">
      <w:pPr>
        <w:pStyle w:val="aa"/>
        <w:spacing w:after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основных видов непосредственно образовательной деятельности (НОД) составляется на основании программы, в строгом соответствии с СанПиН 2.4.1.3049-13 и письмом Минобразования России от 14.03.00 №65/23-16 «О гигиенических требованиях к максимальной нагрузке на детей в организованных формах обучения», планами психолого-педагогической работы.  </w:t>
      </w:r>
    </w:p>
    <w:p w:rsidR="00EF2075" w:rsidRDefault="00EF2075" w:rsidP="00EF2075">
      <w:pPr>
        <w:shd w:val="clear" w:color="auto" w:fill="FFFFFF"/>
        <w:spacing w:before="7"/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Формы организации НОД:</w:t>
      </w:r>
    </w:p>
    <w:p w:rsidR="00EF2075" w:rsidRDefault="00EF2075" w:rsidP="00EF2075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2"/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1"/>
        </w:rPr>
        <w:t>для детей с 2 до 3 лет – подгрупповая НОД;</w:t>
      </w:r>
    </w:p>
    <w:p w:rsidR="00EF2075" w:rsidRDefault="00EF2075" w:rsidP="00EF2075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/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1"/>
        </w:rPr>
        <w:t>в дошкольных группах – подгрупповая и фронтальная НОД.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детей раннего возраста с 1г.6 до 3 лет </w:t>
      </w:r>
      <w:r>
        <w:rPr>
          <w:rFonts w:ascii="Arial" w:hAnsi="Arial" w:cs="Arial"/>
          <w:bCs/>
          <w:color w:val="auto"/>
        </w:rPr>
        <w:t>длительность непрерывной непосредственно образовательной деятельности</w:t>
      </w:r>
      <w:r>
        <w:rPr>
          <w:rFonts w:ascii="Arial" w:hAnsi="Arial" w:cs="Arial"/>
          <w:color w:val="auto"/>
        </w:rPr>
        <w:t xml:space="preserve"> не превышает 10 мин. Продолжительность образовательной деятельности в первую и во вторую половину дня по 8-10 минут. Допускается осуществлять образовательную деятельность на игровой площадке во время прогулки.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Продолжительность непрерывной НОД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Максимально допустимый объем образовательной нагрузки в первой половине дня в младшей и средней группах не превышает 30 и 40 минут, а в старшей и подготовительной - 45 минут и 1,5 часа. В середине времени, отведенного на непрерывную образовательную деятельность, проводятся физкультурные минутки.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>В комплексы педагоги включают корригирующие упражнения на осанку, зрение, плоскостопие, дыхательные упражнения. Перерывы между периодами непрерывной образовательной деятельности - не менее 10 минут.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 </w:t>
      </w:r>
    </w:p>
    <w:p w:rsidR="00EF2075" w:rsidRDefault="00EF2075" w:rsidP="00EF2075">
      <w:pPr>
        <w:tabs>
          <w:tab w:val="left" w:pos="180"/>
        </w:tabs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 детьми третьего года жизни занятия по физическому развитию осуществляются по подгруппам 3 раза в неделю в групповом помещении.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в 1 младшей группе - 10 мин.,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в младшей группе -  15 мин.,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в старшей группе - 25 мин.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Один раз в неделю </w:t>
      </w:r>
      <w:r>
        <w:rPr>
          <w:rFonts w:ascii="Arial" w:hAnsi="Arial" w:cs="Arial"/>
          <w:bCs/>
          <w:color w:val="auto"/>
        </w:rPr>
        <w:t>для детей 5-7 лет</w:t>
      </w:r>
      <w:r>
        <w:rPr>
          <w:rFonts w:ascii="Arial" w:hAnsi="Arial" w:cs="Arial"/>
          <w:color w:val="auto"/>
        </w:rPr>
        <w:t xml:space="preserve">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организуются на открытом воздухе.</w:t>
      </w:r>
    </w:p>
    <w:p w:rsidR="00EF2075" w:rsidRDefault="00EF2075" w:rsidP="00EF2075">
      <w:pPr>
        <w:ind w:firstLine="855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ind w:firstLine="900"/>
        <w:jc w:val="both"/>
        <w:rPr>
          <w:rFonts w:ascii="Arial" w:hAnsi="Arial" w:cs="Arial"/>
          <w:b/>
          <w:i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4.3. Расписание </w:t>
      </w:r>
      <w:r>
        <w:rPr>
          <w:rFonts w:ascii="Arial" w:hAnsi="Arial" w:cs="Arial"/>
          <w:b/>
          <w:i/>
          <w:color w:val="auto"/>
          <w:u w:val="single"/>
        </w:rPr>
        <w:t>занятий с детьми</w:t>
      </w:r>
    </w:p>
    <w:p w:rsidR="00EF2075" w:rsidRDefault="002B24EF" w:rsidP="002B24EF">
      <w:pPr>
        <w:ind w:firstLine="900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i/>
          <w:color w:val="auto"/>
          <w:u w:val="single"/>
        </w:rPr>
        <w:t xml:space="preserve">    </w:t>
      </w:r>
      <w:r w:rsidR="00EF2075">
        <w:rPr>
          <w:rFonts w:ascii="Arial" w:hAnsi="Arial" w:cs="Arial"/>
          <w:b/>
          <w:i/>
          <w:color w:val="auto"/>
          <w:u w:val="single"/>
        </w:rPr>
        <w:t xml:space="preserve"> по их потребностям и интересам</w:t>
      </w:r>
    </w:p>
    <w:p w:rsidR="00EF2075" w:rsidRDefault="00EF2075" w:rsidP="00EF2075">
      <w:pPr>
        <w:pStyle w:val="15"/>
        <w:tabs>
          <w:tab w:val="left" w:pos="8532"/>
        </w:tabs>
        <w:ind w:left="0" w:right="0"/>
        <w:jc w:val="both"/>
        <w:rPr>
          <w:rFonts w:ascii="Arial" w:hAnsi="Arial" w:cs="Arial"/>
          <w:color w:val="FF0000"/>
          <w:sz w:val="24"/>
          <w:szCs w:val="24"/>
        </w:rPr>
      </w:pP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 xml:space="preserve">В соответствии с целями и задачами, определёнными Уставом, МКДОУ реализует образовательные программы различной направленности, выбранные участниками образовательных отношений из числа парциальных и иных программ, созданных ими самостоятельно. </w:t>
      </w: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 xml:space="preserve">В МКДОУ </w:t>
      </w:r>
      <w:r>
        <w:rPr>
          <w:rFonts w:ascii="Arial" w:eastAsia="Times New Roman" w:hAnsi="Arial" w:cs="Arial"/>
          <w:color w:val="auto"/>
        </w:rPr>
        <w:t xml:space="preserve">созданы условия для </w:t>
      </w:r>
      <w:r>
        <w:rPr>
          <w:rFonts w:ascii="Arial" w:hAnsi="Arial" w:cs="Arial"/>
          <w:color w:val="auto"/>
          <w:spacing w:val="-1"/>
        </w:rPr>
        <w:t>организации различных форм детских образовательных объединений с учётом потребностей и интересов воспитанников и их семей.</w:t>
      </w:r>
      <w:r>
        <w:rPr>
          <w:rFonts w:ascii="Arial" w:eastAsia="Times New Roman" w:hAnsi="Arial" w:cs="Arial"/>
          <w:color w:val="auto"/>
        </w:rPr>
        <w:t xml:space="preserve"> Реализуются образовательные программы по следующим направлениям развития: физическому, познавательному, художественно-эстетическому и социально-коммуникативному. </w:t>
      </w: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>Цель: создание благоприятных условий для развития воспитанников в соответствии с их возрастными и индивидуальными особенностями и склонностями, развитие их способностей и творческого потенциала.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 xml:space="preserve">Через систему дополнительного образования решаются следующие задачи: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 xml:space="preserve">- развитие у детей социальных компетенций, креативности;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 xml:space="preserve">- создание «ситуации» успеха для каждого ребенка;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 xml:space="preserve">- содействие самореализации личности ребенка. </w:t>
      </w:r>
    </w:p>
    <w:p w:rsidR="00EF2075" w:rsidRDefault="00EF1057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2016-2017</w:t>
      </w:r>
      <w:r w:rsidR="00EF2075">
        <w:rPr>
          <w:rFonts w:ascii="Arial" w:hAnsi="Arial" w:cs="Arial"/>
          <w:color w:val="auto"/>
        </w:rPr>
        <w:t xml:space="preserve"> учебном году в МКДОУ</w:t>
      </w:r>
      <w:r>
        <w:rPr>
          <w:rFonts w:ascii="Arial" w:hAnsi="Arial" w:cs="Arial"/>
          <w:color w:val="auto"/>
        </w:rPr>
        <w:t xml:space="preserve"> функционировал клуб «АБВГДейка</w:t>
      </w:r>
      <w:r w:rsidR="00EF2075">
        <w:rPr>
          <w:rFonts w:ascii="Arial" w:hAnsi="Arial" w:cs="Arial"/>
          <w:color w:val="auto"/>
        </w:rPr>
        <w:t>» (1 р</w:t>
      </w:r>
      <w:r>
        <w:rPr>
          <w:rFonts w:ascii="Arial" w:hAnsi="Arial" w:cs="Arial"/>
          <w:color w:val="auto"/>
        </w:rPr>
        <w:t>аз в месяц). В нем занималось 13</w:t>
      </w:r>
      <w:r w:rsidR="00EF2075">
        <w:rPr>
          <w:rFonts w:ascii="Arial" w:hAnsi="Arial" w:cs="Arial"/>
          <w:color w:val="auto"/>
        </w:rPr>
        <w:t xml:space="preserve"> воспитанников.</w:t>
      </w:r>
    </w:p>
    <w:p w:rsidR="00EF2075" w:rsidRPr="002B24EF" w:rsidRDefault="00EF2075" w:rsidP="002B24EF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spacing w:val="1"/>
        </w:rPr>
      </w:pPr>
      <w:r>
        <w:rPr>
          <w:rFonts w:ascii="Arial" w:hAnsi="Arial" w:cs="Arial"/>
          <w:color w:val="auto"/>
          <w:spacing w:val="1"/>
        </w:rPr>
        <w:t>У воспитанников формируются социальная, коммуникативная, познавательная, исследовательская, общекультурная и другие  компетенции личности,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  <w:spacing w:val="1"/>
        </w:rPr>
        <w:t>необходимые для социальной адаптации в жизни. Выпускники успешно адаптируются в школе, активно включаются в жизнь нового коллектива.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Вывод:</w:t>
      </w:r>
      <w:r>
        <w:rPr>
          <w:rFonts w:ascii="Arial" w:hAnsi="Arial" w:cs="Arial"/>
          <w:color w:val="auto"/>
        </w:rPr>
        <w:t xml:space="preserve"> Образовательный (учебный) процесс в МКДОУ строится в соответствии с ФГОС ДО, основной образовательной программой дошкольного образования, обеспечивает разностороннее развитие детей с учётом их возрастных и индивидуальных особенностей.</w:t>
      </w:r>
    </w:p>
    <w:p w:rsidR="00EF2075" w:rsidRDefault="00EF2075" w:rsidP="002B24EF">
      <w:pPr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ind w:firstLine="851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Раздел 5.  Оценка </w:t>
      </w:r>
      <w:r>
        <w:rPr>
          <w:rFonts w:ascii="Arial" w:eastAsia="Times New Roman" w:hAnsi="Arial" w:cs="Arial"/>
          <w:b/>
          <w:color w:val="auto"/>
        </w:rPr>
        <w:t xml:space="preserve">качества кадрового обеспечения 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муниципального казённого дошкольного образ</w:t>
      </w:r>
      <w:r w:rsidR="002B24EF">
        <w:rPr>
          <w:rFonts w:ascii="Arial" w:hAnsi="Arial" w:cs="Arial"/>
          <w:b/>
          <w:color w:val="auto"/>
        </w:rPr>
        <w:t xml:space="preserve">овательного учреждения  </w:t>
      </w:r>
      <w:r>
        <w:rPr>
          <w:rFonts w:ascii="Arial" w:hAnsi="Arial" w:cs="Arial"/>
          <w:b/>
          <w:color w:val="auto"/>
        </w:rPr>
        <w:t>«Белоярский детский сад»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МКДОУ работает трудоспособный педагогический коллектив. </w:t>
      </w:r>
    </w:p>
    <w:p w:rsidR="00EF2075" w:rsidRDefault="00EF2075" w:rsidP="00EF2075">
      <w:pPr>
        <w:shd w:val="clear" w:color="auto" w:fill="FFFFFF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состав пед</w:t>
      </w:r>
      <w:r w:rsidR="00EF1057">
        <w:rPr>
          <w:rFonts w:ascii="Arial" w:hAnsi="Arial" w:cs="Arial"/>
          <w:color w:val="auto"/>
        </w:rPr>
        <w:t>агогического коллектива входит 5</w:t>
      </w:r>
      <w:r>
        <w:rPr>
          <w:rFonts w:ascii="Arial" w:hAnsi="Arial" w:cs="Arial"/>
          <w:color w:val="auto"/>
        </w:rPr>
        <w:t xml:space="preserve"> человек.  </w:t>
      </w:r>
    </w:p>
    <w:p w:rsidR="00EF2075" w:rsidRDefault="00EF2075" w:rsidP="00EF2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Высшее пе</w:t>
      </w:r>
      <w:r w:rsidR="00EF1057">
        <w:rPr>
          <w:rFonts w:ascii="Arial" w:hAnsi="Arial" w:cs="Arial"/>
          <w:color w:val="auto"/>
        </w:rPr>
        <w:t>дагогическое образование имеют 3</w:t>
      </w:r>
      <w:r>
        <w:rPr>
          <w:rFonts w:ascii="Arial" w:hAnsi="Arial" w:cs="Arial"/>
          <w:color w:val="auto"/>
        </w:rPr>
        <w:t xml:space="preserve">  человека (70%), среднее специальное – 2 человека (30%).</w:t>
      </w:r>
    </w:p>
    <w:p w:rsidR="00EF2075" w:rsidRDefault="00EF2075" w:rsidP="00EF2075">
      <w:pPr>
        <w:ind w:firstLine="885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EF2075" w:rsidRDefault="00EF2075" w:rsidP="00EF2075">
      <w:pPr>
        <w:ind w:firstLine="88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Характеристика педагогического коллектива по стажу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75"/>
        <w:gridCol w:w="2486"/>
        <w:gridCol w:w="2552"/>
      </w:tblGrid>
      <w:tr w:rsidR="00EF2075" w:rsidTr="00EF20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До 5 лет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5-10 лет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 и выше</w:t>
            </w:r>
          </w:p>
        </w:tc>
      </w:tr>
      <w:tr w:rsidR="00EF2075" w:rsidTr="00EF20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firstLine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1057">
            <w:pPr>
              <w:snapToGrid w:val="0"/>
              <w:ind w:left="-108" w:firstLine="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</w:tbl>
    <w:p w:rsidR="00EF2075" w:rsidRDefault="00EF2075" w:rsidP="00EF2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Характеристика педагогического коллектива по уровню квалификации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497"/>
        <w:gridCol w:w="2497"/>
        <w:gridCol w:w="2497"/>
      </w:tblGrid>
      <w:tr w:rsidR="00EF2075" w:rsidTr="00EF207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-108" w:right="-3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firstLine="14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 квалификационная     категория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Соответствие </w:t>
            </w:r>
          </w:p>
          <w:p w:rsidR="00EF2075" w:rsidRDefault="00EF2075">
            <w:pPr>
              <w:snapToGrid w:val="0"/>
              <w:ind w:left="-107" w:right="-17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занимаемой должности</w:t>
            </w:r>
          </w:p>
        </w:tc>
      </w:tr>
      <w:tr w:rsidR="00EF2075" w:rsidTr="00EF207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142" w:right="1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142" w:right="1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142" w:right="1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ind w:left="142" w:right="1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</w:tbl>
    <w:p w:rsidR="00EF2075" w:rsidRDefault="00EF2075" w:rsidP="002B24E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МКДОУ созданы необходимые условия для профессионального роста педагогических кадров. Утвержден и реализуется план переподготовки и повышения квалификации. Ежегодно педагоги повышают свое мастерство в ходе прохождения аттестации, занимаются самообразованием, участвуют в вебинарах, педагогических</w:t>
      </w:r>
      <w:r w:rsidR="00EF1057">
        <w:rPr>
          <w:rFonts w:ascii="Arial" w:hAnsi="Arial" w:cs="Arial"/>
          <w:color w:val="auto"/>
        </w:rPr>
        <w:t xml:space="preserve"> советах, семинарах-практикумах, ТДО</w:t>
      </w:r>
      <w:r w:rsidR="00163094">
        <w:rPr>
          <w:rFonts w:ascii="Arial" w:hAnsi="Arial" w:cs="Arial"/>
          <w:color w:val="auto"/>
        </w:rPr>
        <w:t>№2.</w:t>
      </w:r>
      <w:r>
        <w:rPr>
          <w:rFonts w:ascii="Arial" w:hAnsi="Arial" w:cs="Arial"/>
          <w:color w:val="auto"/>
        </w:rPr>
        <w:t xml:space="preserve"> Представляют</w:t>
      </w:r>
      <w:r w:rsidR="00EF1057">
        <w:rPr>
          <w:rFonts w:ascii="Arial" w:hAnsi="Arial" w:cs="Arial"/>
          <w:color w:val="auto"/>
        </w:rPr>
        <w:t xml:space="preserve"> опыт своей работы на ППО.</w:t>
      </w:r>
    </w:p>
    <w:p w:rsidR="00EF2075" w:rsidRDefault="00A81176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За последние 5 лет 10</w:t>
      </w:r>
      <w:r w:rsidR="00EF2075">
        <w:rPr>
          <w:rFonts w:ascii="Arial" w:hAnsi="Arial" w:cs="Arial"/>
          <w:color w:val="auto"/>
        </w:rPr>
        <w:t xml:space="preserve">0% педагогов МКДОУ прошли повышение квалификации, из них </w:t>
      </w:r>
      <w:r>
        <w:rPr>
          <w:rFonts w:ascii="Arial" w:hAnsi="Arial" w:cs="Arial"/>
        </w:rPr>
        <w:t>10</w:t>
      </w:r>
      <w:r w:rsidR="00EF2075">
        <w:rPr>
          <w:rFonts w:ascii="Arial" w:hAnsi="Arial" w:cs="Arial"/>
        </w:rPr>
        <w:t>0% – прошли повышение квалификации по применению в образовательном процессе ФГОС ДО.</w:t>
      </w:r>
    </w:p>
    <w:p w:rsidR="00137AF4" w:rsidRDefault="00137AF4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Воспитатель Ошнурова Т.Н.зарегистрирована на международном образовательном портале Маам и является участником сетевого педагогического сообщества</w:t>
      </w:r>
      <w:r w:rsidR="00A81176">
        <w:rPr>
          <w:rFonts w:ascii="Arial" w:hAnsi="Arial" w:cs="Arial"/>
        </w:rPr>
        <w:t>, куратором Международного детского творческого конкурса поделок « Осенние  фантазии», имеет свидетельство о создании блога на международном образовательном портале  МааМ.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Курсы переподготовки по профилю «Воспитатель ДОО» прошли 3 педагога: Ошнурова Т.Н. , Ошнурова О.А. и Богдашова Н.В.на базе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auto"/>
        </w:rPr>
        <w:t>ГАОУДПО «ИРОСТ» г. Курган.</w:t>
      </w:r>
    </w:p>
    <w:p w:rsidR="00EF2075" w:rsidRPr="00626B97" w:rsidRDefault="00EF2075" w:rsidP="00626B9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Таким образом,</w:t>
      </w:r>
      <w:r>
        <w:rPr>
          <w:rFonts w:ascii="Arial" w:hAnsi="Arial" w:cs="Arial"/>
          <w:color w:val="auto"/>
        </w:rPr>
        <w:t xml:space="preserve"> к</w:t>
      </w:r>
      <w:r>
        <w:rPr>
          <w:rFonts w:ascii="Arial" w:hAnsi="Arial" w:cs="Arial"/>
          <w:color w:val="auto"/>
          <w:lang w:val="zh-CN" w:eastAsia="zh-CN"/>
        </w:rPr>
        <w:t xml:space="preserve">адровый </w:t>
      </w:r>
      <w:r>
        <w:rPr>
          <w:rFonts w:ascii="Arial" w:hAnsi="Arial" w:cs="Arial"/>
          <w:color w:val="auto"/>
        </w:rPr>
        <w:t>состав МКДОУ остается устойчивым и стабильным. Состояние работы с педагогическими кадрами, проведение аттестации, повышение квалификации, курсовой переподготовки на  хорошем уровне.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Порядок установления заработной платы работников МКДОУ, в т.ч. надбавок к должностным окладам, стимулирующих выплат о</w:t>
      </w:r>
      <w:r w:rsidR="00163094">
        <w:rPr>
          <w:rFonts w:ascii="Arial" w:eastAsia="Times New Roman" w:hAnsi="Arial" w:cs="Arial"/>
          <w:color w:val="auto"/>
        </w:rPr>
        <w:t>существляется в соответствии с « П</w:t>
      </w:r>
      <w:r>
        <w:rPr>
          <w:rFonts w:ascii="Arial" w:eastAsia="Times New Roman" w:hAnsi="Arial" w:cs="Arial"/>
          <w:color w:val="auto"/>
        </w:rPr>
        <w:t>оложением о</w:t>
      </w:r>
      <w:r w:rsidR="00163094">
        <w:rPr>
          <w:rFonts w:ascii="Arial" w:eastAsia="Times New Roman" w:hAnsi="Arial" w:cs="Arial"/>
          <w:color w:val="auto"/>
        </w:rPr>
        <w:t>б оплате труда работников МКДОУ  « Белоярский детский  сад».</w:t>
      </w:r>
      <w:r>
        <w:rPr>
          <w:rFonts w:ascii="Arial" w:eastAsia="Times New Roman" w:hAnsi="Arial" w:cs="Arial"/>
          <w:color w:val="auto"/>
        </w:rPr>
        <w:t xml:space="preserve"> 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Награды педагогов МКДОУ: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Бл</w:t>
      </w:r>
      <w:r w:rsidR="00163094">
        <w:rPr>
          <w:rFonts w:ascii="Arial" w:hAnsi="Arial" w:cs="Arial"/>
          <w:color w:val="auto"/>
        </w:rPr>
        <w:t>агодарственное письмо УДОКМС – 2</w:t>
      </w:r>
    </w:p>
    <w:p w:rsidR="00EF2075" w:rsidRPr="00626B97" w:rsidRDefault="00EF2075" w:rsidP="00626B9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-Благодарственно</w:t>
      </w:r>
      <w:r w:rsidR="00163094">
        <w:rPr>
          <w:rFonts w:ascii="Arial" w:hAnsi="Arial" w:cs="Arial"/>
          <w:color w:val="auto"/>
        </w:rPr>
        <w:t>е письмо Администрации района- 3</w:t>
      </w:r>
      <w:r>
        <w:rPr>
          <w:rFonts w:ascii="Arial" w:hAnsi="Arial" w:cs="Arial"/>
          <w:color w:val="auto"/>
        </w:rPr>
        <w:t>.</w:t>
      </w:r>
    </w:p>
    <w:p w:rsidR="00EF2075" w:rsidRDefault="00EF2075" w:rsidP="00626B9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Вывод:</w:t>
      </w:r>
      <w:r>
        <w:rPr>
          <w:rFonts w:ascii="Arial" w:hAnsi="Arial" w:cs="Arial"/>
          <w:color w:val="auto"/>
        </w:rPr>
        <w:t xml:space="preserve"> МКДОУ обеспечено педагогическими кадрами на 100%. Коллектив стабильный. Созданы условия для повышения профессиональной  компетентности педагогов. Имеющийся кадровый потенциал обеспечивает уровень реализации основной образовательной программы дошкольного образования. </w:t>
      </w:r>
    </w:p>
    <w:p w:rsidR="00626B97" w:rsidRPr="00626B97" w:rsidRDefault="00626B97" w:rsidP="00626B97">
      <w:pPr>
        <w:ind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Раздел 6.  Оценка качества учебно-методического и библиотечно-информационного обеспечения муниципального казённого дошкольного образовательного учреждения «Белоярский детский сад»</w:t>
      </w:r>
    </w:p>
    <w:p w:rsidR="00EF2075" w:rsidRDefault="00EF2075" w:rsidP="00EF2075">
      <w:pPr>
        <w:ind w:firstLine="900"/>
        <w:jc w:val="center"/>
        <w:rPr>
          <w:rFonts w:ascii="Arial" w:hAnsi="Arial" w:cs="Arial"/>
          <w:b/>
          <w:color w:val="FF0000"/>
        </w:rPr>
      </w:pPr>
    </w:p>
    <w:p w:rsidR="00EF2075" w:rsidRDefault="00EF2075" w:rsidP="00626B97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МКДОУ созданы благоприятные учебно-методические и материально-технические условия для полноценного образования воспитанников, для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к жизни в современном обществе, к обучению в школе. </w:t>
      </w:r>
    </w:p>
    <w:p w:rsidR="00EF2075" w:rsidRDefault="00EF2075" w:rsidP="00626B97">
      <w:pPr>
        <w:tabs>
          <w:tab w:val="left" w:pos="851"/>
        </w:tabs>
        <w:ind w:firstLine="851"/>
        <w:jc w:val="center"/>
        <w:rPr>
          <w:rFonts w:ascii="Arial" w:hAnsi="Arial" w:cs="Arial"/>
          <w:b/>
          <w:i/>
          <w:iCs/>
          <w:color w:val="auto"/>
          <w:u w:val="single"/>
        </w:rPr>
      </w:pPr>
      <w:r>
        <w:rPr>
          <w:rFonts w:ascii="Arial" w:hAnsi="Arial" w:cs="Arial"/>
          <w:b/>
          <w:i/>
          <w:iCs/>
          <w:color w:val="auto"/>
          <w:u w:val="single"/>
        </w:rPr>
        <w:t>.1. Учебно-методическое обеспечение</w:t>
      </w:r>
    </w:p>
    <w:p w:rsidR="00EF2075" w:rsidRDefault="00EF2075" w:rsidP="00EF2075">
      <w:pPr>
        <w:tabs>
          <w:tab w:val="left" w:pos="851"/>
        </w:tabs>
        <w:ind w:firstLine="851"/>
        <w:jc w:val="right"/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Анализ соответствия учебно-методического обеспечения и оснащения методического кабинета МКДОУ принципу необходимости и достаточности для </w:t>
      </w:r>
      <w:r>
        <w:rPr>
          <w:rFonts w:ascii="Arial" w:hAnsi="Arial" w:cs="Arial"/>
          <w:color w:val="auto"/>
        </w:rPr>
        <w:lastRenderedPageBreak/>
        <w:t xml:space="preserve">реализации основной образовательной программы дошкольного образования показал, что в методическом кабинете недостаточно полно представлено учебно-методическое оснащение образовательного процесса. МКДОУ располагает учебно-методической литературой для реализации примерной образовательной программы дошкольного образования «От рождения до школы» под ред. Н.Е. Вераксы.  Создана аудиотека для познавательного и художественно-эстетического развития воспитанников.  Созданы условия для возможности организации совместной методической деятельности педагогов.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Учебно-методическая оснащенность МКДОУ не позволяет педагогам проводить образовательный процесс на достаточно высоком уровне. МКДОУ располагает учебно-методической литературой для реализации образовательной программы по всем 5 областям. Недостаточно приобретается различный дидактический и иллюстративный материалы для НОД с дошкольниками(из-за финансирования). Имеется достаточно литературы по организации взаимодействия с родителями. </w:t>
      </w:r>
    </w:p>
    <w:p w:rsidR="00626B97" w:rsidRDefault="00626B97" w:rsidP="00626B97">
      <w:pPr>
        <w:rPr>
          <w:rFonts w:ascii="Arial" w:hAnsi="Arial" w:cs="Arial"/>
          <w:color w:val="auto"/>
        </w:rPr>
      </w:pPr>
    </w:p>
    <w:p w:rsidR="00EF2075" w:rsidRDefault="00626B97" w:rsidP="00626B97">
      <w:pPr>
        <w:rPr>
          <w:rFonts w:ascii="Arial" w:hAnsi="Arial" w:cs="Arial"/>
          <w:b/>
          <w:i/>
          <w:iCs/>
          <w:color w:val="auto"/>
          <w:u w:val="single"/>
        </w:rPr>
      </w:pPr>
      <w:r>
        <w:rPr>
          <w:rFonts w:ascii="Arial" w:hAnsi="Arial" w:cs="Arial"/>
          <w:color w:val="auto"/>
        </w:rPr>
        <w:t xml:space="preserve">                             </w:t>
      </w:r>
      <w:r w:rsidR="00EF2075">
        <w:rPr>
          <w:rFonts w:ascii="Arial" w:hAnsi="Arial" w:cs="Arial"/>
          <w:b/>
          <w:i/>
          <w:iCs/>
          <w:color w:val="auto"/>
          <w:u w:val="single"/>
        </w:rPr>
        <w:t xml:space="preserve">6.2. Библиотечно-информационное обеспечение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FF0000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Библиотека МКДОУ наполнена методической и художественной литературой для детей дошкольного возраста (хрестоматии для чтения, сказки, стихи, рассказы отечественных и зарубежных писателей), научно-популярной литературой (атласы, энциклопедии, справочники и т.д.), репродукциями картин, иллюстративным материалом, дидактическими пособиями, демонстрационными и раздаточными материалами.</w:t>
      </w:r>
    </w:p>
    <w:p w:rsidR="00EF2075" w:rsidRDefault="00EF2075" w:rsidP="00EF2075">
      <w:pPr>
        <w:pStyle w:val="15"/>
        <w:tabs>
          <w:tab w:val="left" w:pos="8532"/>
        </w:tabs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 xml:space="preserve"> Оснащение  методического  кабинета нерегулярно пополняется новинками педагогической литературы,  дидактическими играми и  пособиями. 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настоящее время в состав информационно-технической базы МКДОУ входят: 1 компьютер, 1принтер,  </w:t>
      </w:r>
      <w:r>
        <w:rPr>
          <w:rFonts w:ascii="Arial" w:hAnsi="Arial" w:cs="Arial"/>
          <w:color w:val="auto"/>
          <w:lang w:val="en-US"/>
        </w:rPr>
        <w:t>DVD</w:t>
      </w:r>
      <w:r>
        <w:rPr>
          <w:rFonts w:ascii="Arial" w:hAnsi="Arial" w:cs="Arial"/>
          <w:color w:val="auto"/>
        </w:rPr>
        <w:t xml:space="preserve"> проигрыватель, 1 музыкальный центр,2 </w:t>
      </w:r>
      <w:r w:rsidR="00503798">
        <w:rPr>
          <w:rFonts w:ascii="Arial" w:hAnsi="Arial" w:cs="Arial"/>
          <w:color w:val="auto"/>
        </w:rPr>
        <w:t>телевизора,1 домашний кинотеатр,ноутбук.</w:t>
      </w:r>
      <w:r>
        <w:rPr>
          <w:rFonts w:ascii="Arial" w:hAnsi="Arial" w:cs="Arial"/>
          <w:color w:val="auto"/>
        </w:rPr>
        <w:t xml:space="preserve"> Отсутствует выход в Интернет, функционирует электронная почта (на дому). Заметно выросло число педагогов, которые активно применяют в своей работе компьютерные технологии.  Педагоги детского сада имеют сертификаты «Пользователь ПК». 1 педагог МКДОУ ведет персональный сайт в информационно-телекоммуникационной сети «Интернет».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Овладев современными информационными технологиями, педагоги создают медиапрезентации (ОшнуроваТ.Н,), педагогические проекты, используют информационные технологии при проведении непосредственно образовательной деятельности с детьми, на родительских собраниях, консультациях,  развлечениях и праздниках.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Успешно функционирует официальный сайт МКДОУ в информационно-телекоммуникационной сети «Интернет» Информация на сайте МКДОУ своевременно пополняется и обновляется 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F2075" w:rsidRDefault="00EF2075" w:rsidP="00EF2075">
      <w:pPr>
        <w:snapToGri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Целями сайта МКДОУ являются: </w:t>
      </w:r>
    </w:p>
    <w:p w:rsidR="00EF2075" w:rsidRDefault="00EF2075" w:rsidP="00EF2075">
      <w:pPr>
        <w:snapToGri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обеспечение открытости деятельности МКДОУ, включение его в единое образовательное информационное пространство;</w:t>
      </w:r>
    </w:p>
    <w:p w:rsidR="00EF2075" w:rsidRDefault="00EF2075" w:rsidP="00EF2075">
      <w:pPr>
        <w:snapToGri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оперативное и объективное информирование общественности о развитии и результатах уставной деятельности МКДОУ, поступлении и расходовании материальных и финансовых средств;</w:t>
      </w:r>
    </w:p>
    <w:p w:rsidR="00EF2075" w:rsidRDefault="00EF2075" w:rsidP="00EF2075">
      <w:pPr>
        <w:snapToGri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безопасности.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>Вывод:</w:t>
      </w:r>
      <w:r>
        <w:rPr>
          <w:rFonts w:ascii="Arial" w:eastAsia="Times New Roman" w:hAnsi="Arial" w:cs="Arial"/>
          <w:color w:val="auto"/>
        </w:rPr>
        <w:t xml:space="preserve"> учебно-методическое и библиотечно-информационное обеспечение МКДОУ находится в удовлетворительном состоянии. Созданы условия для осуществления образовательного процесса и реализации основной образовательной программы дошкольного образования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Для повышения качества предоставляемых услуг необходимо частично обновить демонстрационный материал.</w:t>
      </w:r>
    </w:p>
    <w:p w:rsidR="00EF2075" w:rsidRDefault="00EF2075" w:rsidP="00626B97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rPr>
          <w:rFonts w:ascii="Arial" w:hAnsi="Arial" w:cs="Arial"/>
          <w:b/>
          <w:color w:val="auto"/>
          <w:kern w:val="2"/>
        </w:rPr>
      </w:pP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Раздел 7.  Оценка качества материально-технической базы</w:t>
      </w:r>
    </w:p>
    <w:p w:rsidR="00EF2075" w:rsidRPr="00626B97" w:rsidRDefault="00EF2075" w:rsidP="00626B97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муниципального казённого дошкольного образовате</w:t>
      </w:r>
      <w:r w:rsidR="00626B97">
        <w:rPr>
          <w:rFonts w:ascii="Arial" w:hAnsi="Arial" w:cs="Arial"/>
          <w:b/>
          <w:color w:val="auto"/>
          <w:kern w:val="2"/>
        </w:rPr>
        <w:t xml:space="preserve">льного учреждения  </w:t>
      </w:r>
      <w:r>
        <w:rPr>
          <w:rFonts w:ascii="Arial" w:hAnsi="Arial" w:cs="Arial"/>
          <w:b/>
          <w:color w:val="auto"/>
          <w:kern w:val="2"/>
        </w:rPr>
        <w:t>«Белоярский детский сад»</w:t>
      </w:r>
    </w:p>
    <w:p w:rsidR="00EF2075" w:rsidRDefault="00EF2075" w:rsidP="00EF2075">
      <w:pPr>
        <w:ind w:firstLine="851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>Анализ соответствия материально-технического обеспечения МКДОУ требованиям, предъявляемым к участку, зданию, помещениям показал, что для реализации основной образовательной программы дошкольного образования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Площадь на одного воспитанника соответствует лицензионному нормативу и составляет не менее 2 м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Arial" w:cs="Arial"/>
          <w:color w:val="auto"/>
        </w:rPr>
        <w:t xml:space="preserve"> на каждого ребёнка дошкольного возраста и не менее 2,5 м</w:t>
      </w:r>
      <w:r>
        <w:rPr>
          <w:rFonts w:ascii="Arial" w:hAnsi="Arial" w:cs="Arial"/>
          <w:color w:val="auto"/>
          <w:vertAlign w:val="superscript"/>
        </w:rPr>
        <w:t xml:space="preserve">2 </w:t>
      </w:r>
      <w:r>
        <w:rPr>
          <w:rFonts w:ascii="Arial" w:hAnsi="Arial" w:cs="Arial"/>
          <w:color w:val="auto"/>
        </w:rPr>
        <w:t>на каждого ребёнка раннего возраста.</w:t>
      </w:r>
    </w:p>
    <w:p w:rsidR="00EF2075" w:rsidRDefault="00EF2075" w:rsidP="00EF2075">
      <w:pPr>
        <w:pStyle w:val="15"/>
        <w:tabs>
          <w:tab w:val="left" w:pos="8532"/>
        </w:tabs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Групповые ячейки МКДОУ оборудованы с учетом возрастных особенностей детей и включают: приемную, игровую комнату, спальню, буфетную и санитарный узел.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Группы оснащены необходимой мебелью, подобранной в соответствии с возрастными и индивидуальными особенностями воспитанников.</w:t>
      </w:r>
    </w:p>
    <w:p w:rsidR="00EF2075" w:rsidRDefault="00EF2075" w:rsidP="00EF2075">
      <w:pPr>
        <w:pStyle w:val="15"/>
        <w:tabs>
          <w:tab w:val="left" w:pos="8532"/>
        </w:tabs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Оснащение музыкального и спортивного зала соответствует санитарно-гигиеническим нормам, площадь музыкального зала достаточна для реализации образовательных задач, оборудование, представленное в залах, безопасно для занятий с детьми. Оборудование музыкального и спортивного зала соответствует принципу необходимости и достаточности для организации образовательной работы. </w:t>
      </w:r>
    </w:p>
    <w:p w:rsidR="00EF2075" w:rsidRDefault="00EF2075" w:rsidP="00626B97">
      <w:pPr>
        <w:pStyle w:val="15"/>
        <w:tabs>
          <w:tab w:val="left" w:pos="8532"/>
        </w:tabs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Служебно-бытовые помещения: кабинет заведующей, методический кабинет, медицинский кабинет.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МКДОУ имеется медицинский блок (медицинский кабинет, изолятор), оснащение медицинского блока позволяет  решать задачи медицинского обслуживания детей. В МКДОУ работает старшая медицинская сестра  от ГБУ ДЦРБ.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Медицинский кабинет оснащён необходимым медицинским оборудованием, медикаментами на 70 %.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Здание и территория МКДОУ соответствует санитарно-эпидемиологическим правилам и нормативам, требованиям пожарной и электробезопасности, нормам охраны труда.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Территория МКДОУ благоустроена, разбиты цветники, оборудование отремонтировано и покрашено. На территории имеется хозяйственная площадка.  Отсутствует видеонаблюдение за территорией МКДОУ.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Оборудованы прогулочные  площадки, спортивная  площадка. </w:t>
      </w:r>
    </w:p>
    <w:p w:rsidR="00EF2075" w:rsidRDefault="00163094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летний период 2016-2017</w:t>
      </w:r>
      <w:r w:rsidR="00EF2075">
        <w:rPr>
          <w:rFonts w:ascii="Arial" w:hAnsi="Arial" w:cs="Arial"/>
          <w:b w:val="0"/>
          <w:sz w:val="24"/>
          <w:szCs w:val="24"/>
        </w:rPr>
        <w:t xml:space="preserve"> учебного года проведен косметический ремонт групповых ячеек и подсобн</w:t>
      </w:r>
      <w:r>
        <w:rPr>
          <w:rFonts w:ascii="Arial" w:hAnsi="Arial" w:cs="Arial"/>
          <w:b w:val="0"/>
          <w:sz w:val="24"/>
          <w:szCs w:val="24"/>
        </w:rPr>
        <w:t>ых помещений</w:t>
      </w:r>
      <w:r w:rsidR="00EF2075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установлены новые двери на центральном входе и в 1 младшей группе,</w:t>
      </w:r>
      <w:r w:rsidR="00EF2075">
        <w:rPr>
          <w:rFonts w:ascii="Arial" w:hAnsi="Arial" w:cs="Arial"/>
          <w:b w:val="0"/>
          <w:sz w:val="24"/>
          <w:szCs w:val="24"/>
        </w:rPr>
        <w:t xml:space="preserve"> установлено устройство, дублирующее подачу с</w:t>
      </w:r>
      <w:r>
        <w:rPr>
          <w:rFonts w:ascii="Arial" w:hAnsi="Arial" w:cs="Arial"/>
          <w:b w:val="0"/>
          <w:sz w:val="24"/>
          <w:szCs w:val="24"/>
        </w:rPr>
        <w:t>игнала на пульт пожарной охраны.</w:t>
      </w:r>
      <w:r w:rsidR="00EF207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Проведена обрезка деревьев, старые деревья спилены.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Ежегодно в весенне-летний период проводится проверка технического состояния здания и территории МКДОУ с составлением </w:t>
      </w:r>
      <w:r w:rsidR="00163094">
        <w:rPr>
          <w:rFonts w:ascii="Arial" w:hAnsi="Arial" w:cs="Arial"/>
          <w:b w:val="0"/>
          <w:sz w:val="24"/>
          <w:szCs w:val="24"/>
        </w:rPr>
        <w:t xml:space="preserve">акта обследования. К </w:t>
      </w:r>
      <w:r w:rsidR="00163094">
        <w:rPr>
          <w:rFonts w:ascii="Arial" w:hAnsi="Arial" w:cs="Arial"/>
          <w:b w:val="0"/>
          <w:sz w:val="24"/>
          <w:szCs w:val="24"/>
        </w:rPr>
        <w:lastRenderedPageBreak/>
        <w:t>новому 2017-2018</w:t>
      </w:r>
      <w:r>
        <w:rPr>
          <w:rFonts w:ascii="Arial" w:hAnsi="Arial" w:cs="Arial"/>
          <w:b w:val="0"/>
          <w:sz w:val="24"/>
          <w:szCs w:val="24"/>
        </w:rPr>
        <w:t xml:space="preserve"> учебному году утверждены акты испытания оборудования, составлены акты разрешения на функционирование музыкального и физкультурного зала.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Требуется замена светильников в двух группах, замена окон на пластиковые во всех помещениях, ремонт и приобретение игрового и спортивного оборудования на игровых участках, покраска ограждения территории МКДОУ, установка уличного освещения.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Система водоснабжения, канализации требует проведения капитального ремонта.</w:t>
      </w:r>
    </w:p>
    <w:p w:rsidR="00EF2075" w:rsidRDefault="00854DFB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п</w:t>
      </w:r>
      <w:r w:rsidR="00503798">
        <w:rPr>
          <w:rFonts w:ascii="Arial" w:hAnsi="Arial" w:cs="Arial"/>
          <w:b w:val="0"/>
          <w:sz w:val="24"/>
          <w:szCs w:val="24"/>
        </w:rPr>
        <w:t>ланах на летний период 2017-2018</w:t>
      </w:r>
      <w:r w:rsidR="00EF2075">
        <w:rPr>
          <w:rFonts w:ascii="Arial" w:hAnsi="Arial" w:cs="Arial"/>
          <w:b w:val="0"/>
          <w:sz w:val="24"/>
          <w:szCs w:val="24"/>
        </w:rPr>
        <w:t xml:space="preserve"> учебного года стоит:</w:t>
      </w:r>
    </w:p>
    <w:p w:rsidR="00EF2075" w:rsidRDefault="00EF2075" w:rsidP="00A81176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частичный ремонт крыши в МКДОУ, </w:t>
      </w:r>
      <w:r w:rsidR="00A81176"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>емонт отмостки;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оборудование территории МКДОУ системой видеонаблюдения;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замена оконных блоков на стеклопакеты</w:t>
      </w:r>
    </w:p>
    <w:p w:rsidR="00EF2075" w:rsidRDefault="00EF2075" w:rsidP="00626B97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частичная покраска, ремонт и приобретение оборудования на игровых площадках;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частичная замена и ремонт канализации.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</w:p>
    <w:p w:rsidR="00EF2075" w:rsidRDefault="00EF2075" w:rsidP="00626B97">
      <w:pPr>
        <w:ind w:right="21" w:firstLine="851"/>
        <w:jc w:val="center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_7.1. </w:t>
      </w:r>
      <w:r>
        <w:rPr>
          <w:rFonts w:ascii="Arial" w:hAnsi="Arial" w:cs="Arial"/>
          <w:b/>
          <w:i/>
          <w:color w:val="auto"/>
          <w:u w:val="single"/>
        </w:rPr>
        <w:t>Развивающая предметно-пространственная среда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Развивающая предметно-пространственная среда МКДОУ «Белоярский детский сад» оборудована с учетом Федерального государственного образовательного стандарта дошкольного образования (ФГОС ДО), утвержденного приказом Министерства образования и науки Российской Федерации от 17 октября 2013 г. № 1155.</w:t>
      </w:r>
      <w:r>
        <w:rPr>
          <w:rFonts w:ascii="Arial" w:hAnsi="Arial" w:cs="Arial"/>
          <w:color w:val="FF0000"/>
        </w:rPr>
        <w:t xml:space="preserve"> 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Оборудование групповых помещений,  игрушки и дидактические материалы подобраны в соответствии со следующими критериями: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доступность и безопасность;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содержательная насыщенность предметно-пространственной среды, соответствие оборудования, игрушек и материалов возрастным и индивидуальным потребностям и интересам ребенка;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полифункциональность, вариативность и трансформируемость оборудования, игрушек и материалов;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дидактическая ценность оборудования, игрушек, материалов;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эстетическая направленность оборудования, игрушек и материалов (для художественно-эстетического развития ребенка, приобщения его к миру искусства).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Организация развивающей предметно-пространственной среды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Развивающая предметно-пространственная среда </w:t>
      </w:r>
      <w:r>
        <w:rPr>
          <w:rFonts w:ascii="Arial" w:hAnsi="Arial" w:cs="Arial"/>
          <w:iCs/>
          <w:color w:val="auto"/>
        </w:rPr>
        <w:t>МКДОУ</w:t>
      </w:r>
      <w:r>
        <w:rPr>
          <w:rFonts w:ascii="Arial" w:hAnsi="Arial" w:cs="Arial"/>
          <w:color w:val="auto"/>
        </w:rPr>
        <w:t xml:space="preserve"> соответствует санитарно-гигиеническим требованиям и способствует развитию детей по основным образовательным областям.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каждой возрастной группе созданы условия для самостоятельной деятельности детей: игровой, двигательной, изобразительной, театрализованной, конструктивной, познавательно-исследовательской и т.д. В доступном для детей пространстве имеются разнообразные материалы для развивающих игр и занятий. 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группах имеются материалы, стимулирующие развитие познавательных способностей детей, которые располагаются в разных функциональных пространствах, получивших условные названия: спортивный уголок, зона экспериментирования, уголок для сюжетно-ролевых и других игр. Материалы и </w:t>
      </w:r>
      <w:r>
        <w:rPr>
          <w:rFonts w:ascii="Arial" w:hAnsi="Arial" w:cs="Arial"/>
          <w:color w:val="auto"/>
        </w:rPr>
        <w:lastRenderedPageBreak/>
        <w:t>оборудование в группах используются с учётом принципа интеграции образовательных областей.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Обеспеченность играми, игрушками и игровыми предметами в соответствии с ФГОС ДО составляет 60%.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Расположение мебели, игрового и другого оборудования в группах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</w:t>
      </w:r>
    </w:p>
    <w:p w:rsidR="00EF2075" w:rsidRDefault="00EF2075" w:rsidP="00EF2075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МКДОУ созданы условия для организации двигательной активности, профилактики заболеваний и закаливания детей, а именно: музыкально-спортивный зал, который  обеспечен спортивным оборудованием и тренажерами для занятий, в каждой возрастной группе есть спортивные уголки. </w:t>
      </w:r>
    </w:p>
    <w:p w:rsidR="00EF2075" w:rsidRPr="00626B97" w:rsidRDefault="00EF2075" w:rsidP="00626B97">
      <w:pPr>
        <w:pStyle w:val="15"/>
        <w:tabs>
          <w:tab w:val="left" w:pos="8532"/>
        </w:tabs>
        <w:ind w:left="0" w:right="2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Игровые площадки оборудованы: домиками, теневыми навесами, «жирафами», «самолетом», качелями,  лестницами для лазанья  и др.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Вывод: </w:t>
      </w:r>
      <w:r>
        <w:rPr>
          <w:rFonts w:ascii="Arial" w:hAnsi="Arial" w:cs="Arial"/>
          <w:color w:val="auto"/>
        </w:rPr>
        <w:t>материально-техническая база МКДОУ находится в удовлетворительном состоянии. Созданы условия для осуществления образовательного процесса, небходимо пополнить развивающую предметно-пространственную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учреждений.</w:t>
      </w:r>
    </w:p>
    <w:p w:rsidR="00EF2075" w:rsidRDefault="00EF2075" w:rsidP="00EF2075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 xml:space="preserve">Раздел 8.  Оценка функционирования внутренней системы </w:t>
      </w:r>
    </w:p>
    <w:p w:rsidR="00EF2075" w:rsidRPr="00626B97" w:rsidRDefault="00EF2075" w:rsidP="00626B97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оценки качества образования муниципального казённого дошкольного образовательного учреждения «Белоярский детский сад»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Внутренний контроль – это часть управленческой деятельности администрации МКДОУ (в пределах определенной  компетенции) по изучению соответствия основных результатов деятельности МКДОУ законодательству Российской Федерации и иным нормативным правовым актам в сфере образования.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В МКДОУ порядок внутреннего контроля определяется Уставом, Положениями «О внутреннем контроле», «Об осуществлении текущего контроля освоения воспитанниками образовательной программы дошкольного образования», должностными инструкциями и распоряжениями администрации.</w:t>
      </w:r>
      <w:r>
        <w:rPr>
          <w:rFonts w:hint="eastAsia"/>
          <w:color w:val="auto"/>
        </w:rPr>
        <w:t xml:space="preserve">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Предметом контроля является деятельность МКДОУ: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охрана  и укрепление здоровья воспитанников;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образовательный процесс;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кадровое делопроизводство, аттестация педагогов, повышение квалификации;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взаимодействие с социумом;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административно-хозяйственная и финансовая деятельность;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питание детей;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техника безопасности и охрана труда работников и жизни воспитанников.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Внутренний контроль в МКДОУ осуществляют заведующий. Персональную ответственность за организацию и составление внутреннего контроля несёт заведующий МКДОУ.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Контроль осуществляется в соответствии с планом-графиком, утвержденным на учебный год. В течение года осуществляется контроль следующих видов:  тематический, административный, камеральный (проверка документации), итоговый. По результатам контроля составляются акты, аналитические справки, вырабатываются рекомендации, определяются пути исправления недостатков. Исполнение рекомендаций проверяется путем повторного (итогового) контроля. Результаты контроля выносятся для обсуждения </w:t>
      </w:r>
      <w:r>
        <w:rPr>
          <w:rFonts w:ascii="Arial" w:hAnsi="Arial" w:cs="Arial"/>
          <w:color w:val="auto"/>
          <w:kern w:val="2"/>
        </w:rPr>
        <w:lastRenderedPageBreak/>
        <w:t>на педагогические советы, совещания  при заведующем, заслушиваются на Совете МКДОУ, родительских собраниях, размещаются на информационном сте</w:t>
      </w:r>
      <w:r w:rsidR="00BF6C07">
        <w:rPr>
          <w:rFonts w:ascii="Arial" w:hAnsi="Arial" w:cs="Arial"/>
          <w:color w:val="auto"/>
          <w:kern w:val="2"/>
        </w:rPr>
        <w:t>нде .</w:t>
      </w:r>
      <w:r>
        <w:rPr>
          <w:rFonts w:ascii="Arial" w:hAnsi="Arial" w:cs="Arial"/>
          <w:color w:val="auto"/>
          <w:kern w:val="2"/>
        </w:rPr>
        <w:t>. По результатам контроля издаются приказы заведующего.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С целью повышения эффективности учебно-воспитательной деятельности  применяется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Текущий контроль освоения воспитанниками основной образовательной программы дошкольного образования осуществляется через отслеживание результатов освоения образовательной программы.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В работе по проведению текущего контроля используются следующие методы: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- наблюдение (включенное и не включенное);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- беседа;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опрос;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- анализ продуктов детской деятельности;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- сравнительный анализ.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Текущий контроль освоения воспитанниками основной образовательной программы дошкольного образования подразделяется на промежуточный и итоговый.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Промежуточная (текущая) оценка проводится 2 раз в год, в сентябре и в мае – это описание динамики освоения Программы в различных видах деятельности по всем направлениям развития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Педагогическая диагностика во всех возрастных группах показывает положительную динамику.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  <w:kern w:val="2"/>
        </w:rPr>
        <w:t>Итоговая оценка проводится при выпуске ребёнка из детского сада в школу и включает описание достигнутых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>
        <w:rPr>
          <w:rFonts w:ascii="Arial" w:hAnsi="Arial" w:cs="Arial"/>
        </w:rPr>
        <w:t xml:space="preserve">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Результаты текущего контроля оформляются в виде таблиц, графиков, диаграмм.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 xml:space="preserve">С результатами текущего и итогового контроля освоения воспитанниками основной образовательной программы дошкольного образования педагоги знакомят родителей (законных представителей) в индивидуальном порядке.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  <w:kern w:val="2"/>
        </w:rPr>
        <w:t>По окончании учебного года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МКДОУ для реализации в новом учебном году.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Вывод:</w:t>
      </w:r>
      <w:r w:rsidR="00FE0D7F">
        <w:rPr>
          <w:rFonts w:ascii="Arial" w:hAnsi="Arial" w:cs="Arial"/>
          <w:color w:val="auto"/>
          <w:kern w:val="2"/>
        </w:rPr>
        <w:t xml:space="preserve"> </w:t>
      </w:r>
      <w:r>
        <w:rPr>
          <w:rFonts w:ascii="Arial" w:hAnsi="Arial" w:cs="Arial"/>
          <w:color w:val="auto"/>
          <w:kern w:val="2"/>
        </w:rPr>
        <w:t xml:space="preserve"> План-график контроля образовательного процесса выполнен. </w:t>
      </w:r>
    </w:p>
    <w:p w:rsidR="00EF2075" w:rsidRDefault="00EF2075" w:rsidP="00626B97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kern w:val="2"/>
        </w:rPr>
      </w:pP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Раздел 9.  Оценка медицинского обеспечения, системы охраны здоровья воспитанников, организации питания муниципального казённого дошкольного образовательного учреждения «Белоярский детский сад»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</w:p>
    <w:p w:rsidR="00EF2075" w:rsidRDefault="00EF2075" w:rsidP="00626B97">
      <w:pPr>
        <w:tabs>
          <w:tab w:val="left" w:pos="851"/>
        </w:tabs>
        <w:ind w:firstLine="709"/>
        <w:jc w:val="center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>9.1. Медицинское обеспечение</w:t>
      </w:r>
    </w:p>
    <w:p w:rsidR="00EF2075" w:rsidRDefault="00626B97" w:rsidP="00626B97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FF0000"/>
        </w:rPr>
        <w:t xml:space="preserve">                       </w:t>
      </w:r>
      <w:r w:rsidR="00EF2075">
        <w:rPr>
          <w:rFonts w:ascii="Arial" w:hAnsi="Arial" w:cs="Arial"/>
          <w:color w:val="auto"/>
        </w:rPr>
        <w:t xml:space="preserve">Медицинское обслуживание детей в МКДОУ строится на основе нормативно правовых документов: Федерального закона от 30.03.1999г. № 52-ФЗ «О санитарно – эпидемиологическом благополучии населения», Приказа Министерства образования РФ от 30.06.1992 года, №186\272 «О </w:t>
      </w:r>
      <w:r w:rsidR="00EF2075">
        <w:rPr>
          <w:rFonts w:ascii="Arial" w:hAnsi="Arial" w:cs="Arial"/>
          <w:color w:val="auto"/>
        </w:rPr>
        <w:lastRenderedPageBreak/>
        <w:t>совершенствовании системы медицинского обеспечения детей в ОУ», 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 мая 2013  г. № 26, письма МО РФ от 14.03.2000 г. №65/23-16  «О  гигиенических требованиях к максимальной нагрузке на детей дошкольного возраста в организационных формах обучения», методических рекомендаций Минздрава и Института питания АМН «Питание детей в детских дошкольных учреждениях».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Обеспечение  медицинского  обслуживания   воспитанников  выполняет  ГБУ ДЦРБ по договору. Ответственным за медицинскую деятельность является медицинская сестра (Пыжова Л.И.), состоящая в штате ГБУ ДЦРБ.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Анализ результатов медико-</w:t>
      </w:r>
      <w:r w:rsidR="00A81176">
        <w:rPr>
          <w:rFonts w:ascii="Arial" w:hAnsi="Arial" w:cs="Arial"/>
          <w:color w:val="auto"/>
        </w:rPr>
        <w:t>педагогического контроля за 2016-2017</w:t>
      </w:r>
      <w:r>
        <w:rPr>
          <w:rFonts w:ascii="Arial" w:hAnsi="Arial" w:cs="Arial"/>
          <w:color w:val="auto"/>
        </w:rPr>
        <w:t xml:space="preserve"> учебный год показал, что в МКДОУ существуют проблемы со здоровье</w:t>
      </w:r>
      <w:r w:rsidR="00CD4064">
        <w:rPr>
          <w:rFonts w:ascii="Arial" w:hAnsi="Arial" w:cs="Arial"/>
          <w:color w:val="auto"/>
        </w:rPr>
        <w:t xml:space="preserve">м и развитием детей. </w:t>
      </w:r>
      <w:r>
        <w:rPr>
          <w:rFonts w:ascii="Arial" w:hAnsi="Arial" w:cs="Arial"/>
          <w:color w:val="auto"/>
        </w:rPr>
        <w:t>Главные причины такого положения: плохая экологическая ситуация, частые инфекционные и острые респир</w:t>
      </w:r>
      <w:r w:rsidR="00CD4064">
        <w:rPr>
          <w:rFonts w:ascii="Arial" w:hAnsi="Arial" w:cs="Arial"/>
          <w:color w:val="auto"/>
        </w:rPr>
        <w:t>аторные заболевания, ослабляют организм и ухудшают</w:t>
      </w:r>
      <w:r>
        <w:rPr>
          <w:rFonts w:ascii="Arial" w:hAnsi="Arial" w:cs="Arial"/>
          <w:color w:val="auto"/>
        </w:rPr>
        <w:t xml:space="preserve"> физическое развитие; ослабление внимания родителей к здоровью детей в связи с большой занятостью на производстве и в быту.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Продолжает оставаться актуальной задача сохранения и укрепления физического и психического здоровья детей, повышения иммунитета воспитанников, снижения уровня заболеваемости, сохранения уровня позитивного здоровья за счет профилактических мероприятий.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-профилактика йододефицита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-профилактика нарушений осанки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-профилактика нарушений зрения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-профилактика стресса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-профилактика утомления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-пропаганда ЗОЖ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-профилактика вредных привычек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-витаминизация питания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-динамические паузы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физкультминутки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-закаливание. </w:t>
      </w:r>
    </w:p>
    <w:p w:rsidR="00EF2075" w:rsidRDefault="00EF2075" w:rsidP="00EF2075">
      <w:pPr>
        <w:widowControl w:val="0"/>
        <w:numPr>
          <w:ilvl w:val="0"/>
          <w:numId w:val="4"/>
        </w:numPr>
        <w:suppressAutoHyphens/>
        <w:ind w:left="0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пропуски   по   заболеваемости  1  ребенком.</w:t>
      </w:r>
    </w:p>
    <w:tbl>
      <w:tblPr>
        <w:tblStyle w:val="afc"/>
        <w:tblW w:w="9923" w:type="dxa"/>
        <w:tblInd w:w="108" w:type="dxa"/>
        <w:tblLook w:val="04A0"/>
      </w:tblPr>
      <w:tblGrid>
        <w:gridCol w:w="3307"/>
        <w:gridCol w:w="3308"/>
        <w:gridCol w:w="3308"/>
      </w:tblGrid>
      <w:tr w:rsidR="00EF2075" w:rsidTr="00EF207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854DF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2015-2016</w:t>
            </w:r>
            <w:r w:rsidR="00EF2075">
              <w:rPr>
                <w:rFonts w:ascii="Arial" w:hAnsi="Arial" w:cs="Arial"/>
                <w:color w:val="auto"/>
                <w:sz w:val="20"/>
                <w:szCs w:val="20"/>
              </w:rPr>
              <w:t xml:space="preserve"> учебный год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854D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2016-2017</w:t>
            </w:r>
            <w:r w:rsidR="00EF2075">
              <w:rPr>
                <w:rFonts w:ascii="Arial" w:hAnsi="Arial" w:cs="Arial"/>
                <w:color w:val="auto"/>
                <w:sz w:val="20"/>
                <w:szCs w:val="20"/>
              </w:rPr>
              <w:t xml:space="preserve"> учебный год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854D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2017-2018</w:t>
            </w:r>
            <w:r w:rsidR="00EF2075">
              <w:rPr>
                <w:rFonts w:ascii="Arial" w:hAnsi="Arial" w:cs="Arial"/>
                <w:color w:val="auto"/>
                <w:sz w:val="20"/>
                <w:szCs w:val="20"/>
              </w:rPr>
              <w:t xml:space="preserve"> учебный год</w:t>
            </w:r>
          </w:p>
        </w:tc>
      </w:tr>
      <w:tr w:rsidR="00EF2075" w:rsidTr="00EF2075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854DFB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 дней</w:t>
            </w:r>
            <w:r w:rsidR="00EF20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5" w:rsidRDefault="00A8117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5" w:rsidRDefault="00EF2075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F2075" w:rsidRDefault="00EF2075" w:rsidP="00EF2075">
      <w:pPr>
        <w:widowControl w:val="0"/>
        <w:numPr>
          <w:ilvl w:val="0"/>
          <w:numId w:val="4"/>
        </w:numPr>
        <w:suppressAutoHyphens/>
        <w:ind w:left="0" w:firstLine="851"/>
        <w:jc w:val="both"/>
        <w:rPr>
          <w:rFonts w:ascii="Arial" w:hAnsi="Arial" w:cs="Arial"/>
          <w:color w:val="auto"/>
        </w:rPr>
      </w:pPr>
    </w:p>
    <w:p w:rsidR="00EF2075" w:rsidRDefault="00EF2075" w:rsidP="00EF2075">
      <w:pPr>
        <w:widowControl w:val="0"/>
        <w:numPr>
          <w:ilvl w:val="0"/>
          <w:numId w:val="4"/>
        </w:numPr>
        <w:suppressAutoHyphens/>
        <w:ind w:left="0" w:firstLine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Распределение детей по группам здоровья изменилось незначительно. </w:t>
      </w: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auto"/>
        </w:rPr>
      </w:pPr>
    </w:p>
    <w:p w:rsidR="00EF2075" w:rsidRDefault="00EF2075" w:rsidP="00EF2075">
      <w:pPr>
        <w:ind w:firstLine="85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Распределение детей по группам здоровья </w:t>
      </w:r>
    </w:p>
    <w:tbl>
      <w:tblPr>
        <w:tblW w:w="9900" w:type="dxa"/>
        <w:tblInd w:w="108" w:type="dxa"/>
        <w:tblLayout w:type="fixed"/>
        <w:tblLook w:val="04A0"/>
      </w:tblPr>
      <w:tblGrid>
        <w:gridCol w:w="3682"/>
        <w:gridCol w:w="1036"/>
        <w:gridCol w:w="1036"/>
        <w:gridCol w:w="1037"/>
        <w:gridCol w:w="1036"/>
        <w:gridCol w:w="1036"/>
        <w:gridCol w:w="1037"/>
      </w:tblGrid>
      <w:tr w:rsidR="00EF2075" w:rsidTr="00EF2075">
        <w:trPr>
          <w:trHeight w:val="414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Группа здоровья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2014 учебный год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075" w:rsidRDefault="00854DFB" w:rsidP="00854DF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2015           2016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075" w:rsidRDefault="00854DF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2017</w:t>
            </w:r>
            <w:r w:rsidR="00EF20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учебный год</w:t>
            </w:r>
          </w:p>
        </w:tc>
      </w:tr>
      <w:tr w:rsidR="00EF2075" w:rsidTr="00EF2075">
        <w:trPr>
          <w:trHeight w:val="414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Количество    детей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4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snapToGrid w:val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группа здоровья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854DF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54D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75" w:rsidTr="00EF2075">
        <w:trPr>
          <w:trHeight w:val="433"/>
        </w:trPr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snapToGrid w:val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группа здоровья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33</w:t>
            </w:r>
          </w:p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33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854DF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32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75" w:rsidRDefault="00854D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4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75" w:rsidTr="00EF2075">
        <w:trPr>
          <w:trHeight w:val="4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snapToGrid w:val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 группа здоровья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854DF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75" w:rsidRDefault="00854DFB" w:rsidP="00854D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75" w:rsidRDefault="00EF20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075" w:rsidRDefault="00EF2075" w:rsidP="00EF2075">
      <w:pPr>
        <w:pStyle w:val="a5"/>
        <w:spacing w:before="0" w:after="0"/>
        <w:jc w:val="center"/>
        <w:rPr>
          <w:rFonts w:ascii="Arial" w:hAnsi="Arial" w:cs="Arial"/>
          <w:b/>
          <w:bCs/>
        </w:rPr>
      </w:pPr>
    </w:p>
    <w:p w:rsidR="00EF2075" w:rsidRDefault="00EF2075" w:rsidP="00EF207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Классификация заболеваний</w:t>
      </w:r>
    </w:p>
    <w:tbl>
      <w:tblPr>
        <w:tblW w:w="9900" w:type="dxa"/>
        <w:tblInd w:w="108" w:type="dxa"/>
        <w:tblLayout w:type="fixed"/>
        <w:tblLook w:val="04A0"/>
      </w:tblPr>
      <w:tblGrid>
        <w:gridCol w:w="3585"/>
        <w:gridCol w:w="1052"/>
        <w:gridCol w:w="1053"/>
        <w:gridCol w:w="1052"/>
        <w:gridCol w:w="1053"/>
        <w:gridCol w:w="1052"/>
        <w:gridCol w:w="1053"/>
      </w:tblGrid>
      <w:tr w:rsidR="00EF2075" w:rsidTr="00EF2075">
        <w:trPr>
          <w:trHeight w:val="14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Классификация заболеваний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2014 - 2015</w:t>
            </w:r>
            <w:r w:rsidR="00EF20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2015 - 2016</w:t>
            </w:r>
            <w:r w:rsidR="00EF2075">
              <w:rPr>
                <w:rFonts w:ascii="Arial" w:hAnsi="Arial" w:cs="Arial"/>
                <w:b/>
                <w:color w:val="auto"/>
                <w:sz w:val="20"/>
                <w:szCs w:val="20"/>
              </w:rPr>
              <w:t>г.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2016-2017</w:t>
            </w:r>
            <w:r w:rsidR="00EF2075">
              <w:rPr>
                <w:rFonts w:ascii="Arial" w:hAnsi="Arial" w:cs="Arial"/>
                <w:b/>
                <w:color w:val="auto"/>
                <w:sz w:val="20"/>
                <w:szCs w:val="20"/>
              </w:rPr>
              <w:t>г.</w:t>
            </w:r>
          </w:p>
        </w:tc>
      </w:tr>
      <w:tr w:rsidR="00EF2075" w:rsidTr="00EF2075">
        <w:trPr>
          <w:trHeight w:val="140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075" w:rsidRDefault="00EF207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До 3х лет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3г.и старше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До 3х лет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3г.и старше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До 3х лет 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3г.и старше</w:t>
            </w:r>
          </w:p>
        </w:tc>
      </w:tr>
      <w:tr w:rsidR="00EF2075" w:rsidTr="00EF2075">
        <w:trPr>
          <w:trHeight w:val="22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Ангина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 w:rsidP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</w:tr>
      <w:tr w:rsidR="00EF2075" w:rsidTr="00EF2075">
        <w:trPr>
          <w:trHeight w:val="29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Грипп ,ОРЗ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</w:tr>
      <w:tr w:rsidR="00EF2075" w:rsidTr="00EF2075">
        <w:trPr>
          <w:trHeight w:val="31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Энтериты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2075" w:rsidTr="00EF2075">
        <w:trPr>
          <w:trHeight w:val="29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Органы пищеварения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="00106E3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F2075" w:rsidTr="00EF2075">
        <w:trPr>
          <w:trHeight w:val="31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Скарлатина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EF2075" w:rsidTr="00EF2075">
        <w:trPr>
          <w:trHeight w:val="29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Бактериальная дизентерия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EF2075" w:rsidTr="00EF2075">
        <w:trPr>
          <w:trHeight w:val="319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Несчастные случаи, отравления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EF2075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EF2075" w:rsidTr="00EF2075">
        <w:trPr>
          <w:trHeight w:val="18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Другие заболевания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EF2075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06E3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075" w:rsidRDefault="00106E36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75" w:rsidRDefault="00970A14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</w:tr>
    </w:tbl>
    <w:p w:rsidR="00EF2075" w:rsidRDefault="00EF2075" w:rsidP="00EF2075">
      <w:pPr>
        <w:pStyle w:val="a5"/>
        <w:shd w:val="clear" w:color="auto" w:fill="FFFFFF"/>
        <w:tabs>
          <w:tab w:val="left" w:pos="869"/>
        </w:tabs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F2075" w:rsidRDefault="00EF2075" w:rsidP="00EF2075">
      <w:pPr>
        <w:pStyle w:val="a5"/>
        <w:shd w:val="clear" w:color="auto" w:fill="FFFFFF"/>
        <w:tabs>
          <w:tab w:val="left" w:pos="869"/>
        </w:tabs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 стало случаев заболеваний ОРВИ. Не выявлено</w:t>
      </w:r>
      <w:r w:rsidR="00106E36">
        <w:rPr>
          <w:rFonts w:ascii="Arial" w:hAnsi="Arial" w:cs="Arial"/>
          <w:sz w:val="24"/>
          <w:szCs w:val="24"/>
        </w:rPr>
        <w:t xml:space="preserve"> случаев заболевания </w:t>
      </w:r>
      <w:r>
        <w:rPr>
          <w:rFonts w:ascii="Arial" w:hAnsi="Arial" w:cs="Arial"/>
          <w:sz w:val="24"/>
          <w:szCs w:val="24"/>
        </w:rPr>
        <w:t xml:space="preserve"> скарлатиной, бактериальной дизентерией. Не зарегистрированы несчастные случаи и отравления.  </w:t>
      </w:r>
    </w:p>
    <w:p w:rsidR="00EF2075" w:rsidRDefault="00EF2075" w:rsidP="00EF2075">
      <w:pPr>
        <w:pStyle w:val="a5"/>
        <w:shd w:val="clear" w:color="auto" w:fill="FFFFFF"/>
        <w:tabs>
          <w:tab w:val="left" w:pos="869"/>
        </w:tabs>
        <w:spacing w:before="0" w:after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Отмечается  рост поступающих в ДОУ де</w:t>
      </w:r>
      <w:r w:rsidR="000104B2">
        <w:rPr>
          <w:rFonts w:ascii="Arial" w:hAnsi="Arial" w:cs="Arial"/>
          <w:sz w:val="24"/>
          <w:szCs w:val="24"/>
        </w:rPr>
        <w:t>тей с первой группой здоровья. В 2017-2018</w:t>
      </w:r>
      <w:r>
        <w:rPr>
          <w:rFonts w:ascii="Arial" w:hAnsi="Arial" w:cs="Arial"/>
          <w:sz w:val="24"/>
          <w:szCs w:val="24"/>
        </w:rPr>
        <w:t xml:space="preserve"> учебном году педагогический коллектив п</w:t>
      </w:r>
      <w:r w:rsidR="000104B2">
        <w:rPr>
          <w:rFonts w:ascii="Arial" w:hAnsi="Arial" w:cs="Arial"/>
          <w:sz w:val="24"/>
          <w:szCs w:val="24"/>
        </w:rPr>
        <w:t xml:space="preserve">ланирует работу </w:t>
      </w:r>
      <w:r>
        <w:rPr>
          <w:rFonts w:ascii="Arial" w:hAnsi="Arial" w:cs="Arial"/>
          <w:sz w:val="24"/>
          <w:szCs w:val="24"/>
        </w:rPr>
        <w:t xml:space="preserve"> по сохранению и укреплению здоровья детей путем совершенствования физкультурной и  оздоровительной работы .</w:t>
      </w:r>
    </w:p>
    <w:p w:rsidR="00EF2075" w:rsidRDefault="00EF2075" w:rsidP="00EF2075">
      <w:pPr>
        <w:pStyle w:val="a5"/>
        <w:shd w:val="clear" w:color="auto" w:fill="FFFFFF"/>
        <w:tabs>
          <w:tab w:val="left" w:pos="869"/>
        </w:tabs>
        <w:spacing w:before="0" w:after="0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:rsidR="00EF2075" w:rsidRDefault="00CD4064" w:rsidP="00626B97">
      <w:pPr>
        <w:tabs>
          <w:tab w:val="left" w:pos="851"/>
        </w:tabs>
        <w:ind w:firstLine="709"/>
        <w:jc w:val="center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9.2.  Охрана</w:t>
      </w:r>
      <w:r w:rsidR="00EF2075">
        <w:rPr>
          <w:rFonts w:ascii="Arial" w:hAnsi="Arial" w:cs="Arial"/>
          <w:b/>
          <w:bCs/>
          <w:i/>
          <w:iCs/>
          <w:color w:val="auto"/>
          <w:u w:val="single"/>
        </w:rPr>
        <w:t xml:space="preserve">  здоровья воспитанников</w:t>
      </w:r>
    </w:p>
    <w:p w:rsidR="00EF2075" w:rsidRDefault="00EF2075" w:rsidP="00EF2075">
      <w:pPr>
        <w:ind w:firstLine="720"/>
        <w:jc w:val="right"/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</w:pPr>
    </w:p>
    <w:p w:rsidR="00EF2075" w:rsidRDefault="00EF2075" w:rsidP="00EF2075">
      <w:pPr>
        <w:ind w:firstLine="8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Общее санитарно-гигиеническое состояние МКДОУ соответствует требованиям 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F2075" w:rsidRDefault="00EF2075" w:rsidP="00EF2075">
      <w:pPr>
        <w:ind w:firstLine="840"/>
        <w:jc w:val="both"/>
        <w:rPr>
          <w:rFonts w:ascii="Arial" w:hAnsi="Arial" w:cs="Arial"/>
          <w:iCs/>
          <w:color w:val="auto"/>
          <w:spacing w:val="-1"/>
        </w:rPr>
      </w:pPr>
      <w:r>
        <w:rPr>
          <w:rFonts w:ascii="Arial" w:hAnsi="Arial" w:cs="Arial"/>
          <w:iCs/>
          <w:color w:val="auto"/>
          <w:spacing w:val="-1"/>
        </w:rPr>
        <w:t>Для занятий воспитанников в спортивном зале МКДОУ имеется все необходимое оборуд</w:t>
      </w:r>
      <w:r w:rsidR="000A76C6">
        <w:rPr>
          <w:rFonts w:ascii="Arial" w:hAnsi="Arial" w:cs="Arial"/>
          <w:iCs/>
          <w:color w:val="auto"/>
          <w:spacing w:val="-1"/>
        </w:rPr>
        <w:t xml:space="preserve">ование. На площадках </w:t>
      </w:r>
      <w:r w:rsidR="00CD4064">
        <w:rPr>
          <w:rFonts w:ascii="Arial" w:hAnsi="Arial" w:cs="Arial"/>
          <w:iCs/>
          <w:color w:val="auto"/>
          <w:spacing w:val="-1"/>
        </w:rPr>
        <w:t>имеется</w:t>
      </w:r>
      <w:r>
        <w:rPr>
          <w:rFonts w:ascii="Arial" w:hAnsi="Arial" w:cs="Arial"/>
          <w:iCs/>
          <w:color w:val="auto"/>
          <w:spacing w:val="-1"/>
        </w:rPr>
        <w:t xml:space="preserve"> оборудование для активной двигательной деятельности детей на свежем воз</w:t>
      </w:r>
      <w:r w:rsidR="000A76C6">
        <w:rPr>
          <w:rFonts w:ascii="Arial" w:hAnsi="Arial" w:cs="Arial"/>
          <w:iCs/>
          <w:color w:val="auto"/>
          <w:spacing w:val="-1"/>
        </w:rPr>
        <w:t xml:space="preserve">духе: </w:t>
      </w:r>
      <w:r>
        <w:rPr>
          <w:rFonts w:ascii="Arial" w:hAnsi="Arial" w:cs="Arial"/>
          <w:iCs/>
          <w:color w:val="auto"/>
          <w:spacing w:val="-1"/>
        </w:rPr>
        <w:t xml:space="preserve"> лесенки для лазания,</w:t>
      </w:r>
      <w:r w:rsidR="000A76C6">
        <w:rPr>
          <w:rFonts w:ascii="Arial" w:hAnsi="Arial" w:cs="Arial"/>
          <w:iCs/>
          <w:color w:val="auto"/>
          <w:spacing w:val="-1"/>
        </w:rPr>
        <w:t xml:space="preserve"> комплекс « Жираф»,</w:t>
      </w:r>
      <w:r>
        <w:rPr>
          <w:rFonts w:ascii="Arial" w:hAnsi="Arial" w:cs="Arial"/>
          <w:iCs/>
          <w:color w:val="auto"/>
          <w:spacing w:val="-1"/>
        </w:rPr>
        <w:t xml:space="preserve"> в зимнее время дети занимаются ходьбой на лыжах. </w:t>
      </w:r>
    </w:p>
    <w:p w:rsidR="00EF2075" w:rsidRDefault="00EF2075" w:rsidP="00EF2075">
      <w:pPr>
        <w:ind w:firstLine="840"/>
        <w:jc w:val="both"/>
        <w:rPr>
          <w:rFonts w:ascii="Arial" w:hAnsi="Arial" w:cs="Arial"/>
          <w:iCs/>
          <w:color w:val="auto"/>
          <w:spacing w:val="-1"/>
        </w:rPr>
      </w:pPr>
      <w:r>
        <w:rPr>
          <w:rFonts w:ascii="Arial" w:hAnsi="Arial" w:cs="Arial"/>
          <w:iCs/>
          <w:color w:val="auto"/>
          <w:spacing w:val="-1"/>
        </w:rPr>
        <w:t xml:space="preserve">Оснащение и оборудование медицинского блока позволяет осуществлять медицинское сопровождение каждого ребенка, осуществлять контроль за его здоровьем и физическим развитием медицинской сестре МКДОУ. </w:t>
      </w:r>
    </w:p>
    <w:p w:rsidR="00EF2075" w:rsidRDefault="00EF2075" w:rsidP="00EF2075">
      <w:pPr>
        <w:ind w:firstLine="8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Ежедневно, после дневного сна в каждой группе нашего детского сада воспитатели организуют «дорожки здоровья». На пути детей из спальни в групповую комнату выкладываются ребристые доски, массажные коврики с нашитыми на них различными мелкими предметами, по которым дети идут босыми ногами.</w:t>
      </w:r>
      <w:r>
        <w:rPr>
          <w:rFonts w:ascii="Arial" w:hAnsi="Arial" w:cs="Arial"/>
          <w:iCs/>
          <w:color w:val="auto"/>
          <w:spacing w:val="-1"/>
        </w:rPr>
        <w:t xml:space="preserve"> </w:t>
      </w:r>
    </w:p>
    <w:p w:rsidR="00EF2075" w:rsidRDefault="00EF2075" w:rsidP="00EF2075">
      <w:pPr>
        <w:ind w:firstLine="8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течение всего учебного года для укрепления физического здоровья детей и формирования у них навыков здорового образа жизни проводятся физкультурные занятия: 2 раза в неделю в зале, 1 раз – на свежем воздухе (только с детьми старшего дошкольного возраста), организуются физкультурные досуги и спортивные праздники, занятия по формированию здорового образа жизни.</w:t>
      </w:r>
    </w:p>
    <w:p w:rsidR="00EF2075" w:rsidRDefault="00EF2075" w:rsidP="00EF2075">
      <w:pPr>
        <w:ind w:firstLine="840"/>
        <w:jc w:val="both"/>
        <w:rPr>
          <w:rFonts w:ascii="Arial" w:hAnsi="Arial" w:cs="Arial"/>
          <w:iCs/>
          <w:color w:val="auto"/>
          <w:spacing w:val="-1"/>
        </w:rPr>
      </w:pPr>
      <w:r>
        <w:rPr>
          <w:rFonts w:ascii="Arial" w:hAnsi="Arial" w:cs="Arial"/>
          <w:iCs/>
          <w:color w:val="auto"/>
          <w:spacing w:val="-1"/>
        </w:rPr>
        <w:t xml:space="preserve">Воспитатели организуют воспитанников на НОД с учетом установленной группы здоровья. Соблюдаются все необходимые ограничения физической нагрузки. В процессе организации НОД ежедневно проводятся комплексы зрительной гимнастики. В каждой возрастной группе существует режим двигательной активности. </w:t>
      </w:r>
    </w:p>
    <w:p w:rsidR="00EF2075" w:rsidRDefault="00EF2075" w:rsidP="00EF2075">
      <w:pPr>
        <w:pStyle w:val="aa"/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Помещения, предназначенные для проведения образовательного процесса, оборудованы с учётом гигиенических и педагогических требований, соответствуют росту и  возрасту детей.</w:t>
      </w:r>
    </w:p>
    <w:p w:rsidR="00EF2075" w:rsidRDefault="00EF2075" w:rsidP="00EF2075">
      <w:pPr>
        <w:pStyle w:val="aa"/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Мебель подобрана с учётом антропометрических показателей и промаркирована в соответствии с группой мебели.</w:t>
      </w:r>
    </w:p>
    <w:p w:rsidR="00EF2075" w:rsidRDefault="00EF2075" w:rsidP="00EF2075">
      <w:pPr>
        <w:pStyle w:val="aa"/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Температурный режим в помещениях ,предназначенных для пребывания детей, обеспечивается дифференцированно, в соответствии с возрастом детей и назначением помещения. Для контроля температуры воздуха в основных помещениях пребывания детей имеются бытовые термометры, прикреплённые в местах, недоступных для детей на высоте не более 1 метра.</w:t>
      </w:r>
    </w:p>
    <w:p w:rsidR="00EF2075" w:rsidRDefault="00EF2075" w:rsidP="00EF2075">
      <w:pPr>
        <w:pStyle w:val="aa"/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оптимального температурного режима и обеспечения доступа свежего воздуха  все помещения МКДОУ неоднократно проветриваются в отсутствие детей. Для этого используется сквозное и одностороннее проветривание помещения. В тёплое время года  дневной сон организуют при открытых форточках.</w:t>
      </w:r>
    </w:p>
    <w:p w:rsidR="00EF2075" w:rsidRDefault="00EF2075" w:rsidP="00EF2075">
      <w:pPr>
        <w:pStyle w:val="aa"/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соблюдения питьевого режима используется кипячёная питьевая вода комнатной температуры. Чайник с водой находиться в доступном для детей месте. Смена воды производится не реже, чем через 3 часа.</w:t>
      </w:r>
    </w:p>
    <w:p w:rsidR="00EF2075" w:rsidRDefault="00EF2075" w:rsidP="00EF2075">
      <w:pPr>
        <w:pStyle w:val="aa"/>
        <w:spacing w:after="0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дошкольного возраста составляет 5,5-6 часов.  Установленные приёмы пищи строго соблюдаются в соответствии с требованиями СанПиН 2.4.1.3049-13</w:t>
      </w:r>
    </w:p>
    <w:p w:rsidR="00EF2075" w:rsidRPr="00626B97" w:rsidRDefault="00EF2075" w:rsidP="00626B97">
      <w:pPr>
        <w:ind w:firstLine="8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течение дня с воспитанниками организуется прогулка (2 раза в день): в первую половину дня и во вторую половину дня - после дневного сна или перед уходом детей домой.</w:t>
      </w:r>
    </w:p>
    <w:p w:rsidR="00EF2075" w:rsidRDefault="00EF2075" w:rsidP="00EF2075">
      <w:pPr>
        <w:ind w:firstLine="8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Таким образом,</w:t>
      </w:r>
      <w:r>
        <w:rPr>
          <w:rFonts w:ascii="Arial" w:hAnsi="Arial" w:cs="Arial"/>
          <w:color w:val="auto"/>
        </w:rPr>
        <w:t xml:space="preserve"> в МКДОУ созданы необходимые условия для сохранения и укрепления здоровья каждого ребёнка. Внедрение в практику ра</w:t>
      </w:r>
      <w:r w:rsidR="000104B2">
        <w:rPr>
          <w:rFonts w:ascii="Arial" w:hAnsi="Arial" w:cs="Arial"/>
          <w:color w:val="auto"/>
        </w:rPr>
        <w:t>боты МКДОУ новых</w:t>
      </w:r>
      <w:r>
        <w:rPr>
          <w:rFonts w:ascii="Arial" w:hAnsi="Arial" w:cs="Arial"/>
          <w:color w:val="auto"/>
        </w:rPr>
        <w:t xml:space="preserve"> технологий способствует снижению уровня заболеваемости детей.</w:t>
      </w:r>
    </w:p>
    <w:p w:rsidR="00EF2075" w:rsidRDefault="00EF2075" w:rsidP="00EF2075">
      <w:pPr>
        <w:ind w:firstLine="851"/>
        <w:jc w:val="right"/>
        <w:rPr>
          <w:rFonts w:ascii="Arial" w:hAnsi="Arial" w:cs="Arial"/>
          <w:color w:val="auto"/>
        </w:rPr>
      </w:pPr>
    </w:p>
    <w:p w:rsidR="00EF2075" w:rsidRPr="00626B97" w:rsidRDefault="000A76C6" w:rsidP="00626B97">
      <w:pPr>
        <w:ind w:firstLine="851"/>
        <w:jc w:val="center"/>
        <w:rPr>
          <w:rFonts w:ascii="Arial" w:hAnsi="Arial" w:cs="Arial"/>
          <w:b/>
          <w:bCs/>
          <w:i/>
          <w:iCs/>
          <w:color w:val="FF0000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>Организация питания.</w:t>
      </w:r>
      <w:r w:rsidR="00EF2075">
        <w:rPr>
          <w:rFonts w:ascii="Arial" w:hAnsi="Arial" w:cs="Arial"/>
          <w:b/>
          <w:bCs/>
          <w:i/>
          <w:iCs/>
          <w:color w:val="auto"/>
          <w:u w:val="single"/>
        </w:rPr>
        <w:t xml:space="preserve">  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В МКДОУ организовано 3-разовое горячее питание. Пища для детей готовится на пищеблоке детского сада, свежие продукты доставляются ежедневно, полуфабрикаты не используются. Питание детей организовано в группах.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Медсестра МКДОУ ведет строгий контроль ка</w:t>
      </w:r>
      <w:r w:rsidR="000104B2">
        <w:rPr>
          <w:rFonts w:ascii="Arial" w:hAnsi="Arial" w:cs="Arial"/>
          <w:color w:val="auto"/>
        </w:rPr>
        <w:t xml:space="preserve">чества поставляемых продуктов. </w:t>
      </w:r>
      <w:r>
        <w:rPr>
          <w:rFonts w:ascii="Arial" w:hAnsi="Arial" w:cs="Arial"/>
          <w:color w:val="auto"/>
        </w:rPr>
        <w:t xml:space="preserve"> Готовая пища выдается детям только после проведения ее контроля медсестрой и соответствующей записи в журнале бракеража готовой кулинарной продукции. </w:t>
      </w:r>
      <w:r>
        <w:rPr>
          <w:rFonts w:ascii="Arial" w:eastAsia="Times New Roman" w:hAnsi="Arial" w:cs="Arial"/>
          <w:color w:val="auto"/>
        </w:rPr>
        <w:t xml:space="preserve">Суточная проба готовой продукции сохраняется в течение 48 часов.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 целью организации сбалансированного питания детей в детском саду ведётся специальная документация:</w:t>
      </w:r>
    </w:p>
    <w:p w:rsidR="00EF2075" w:rsidRDefault="00EF2075" w:rsidP="00EF2075">
      <w:pPr>
        <w:pStyle w:val="aa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примерное 10-ти днев</w:t>
      </w:r>
      <w:r w:rsidR="000104B2">
        <w:rPr>
          <w:rFonts w:ascii="Arial" w:hAnsi="Arial" w:cs="Arial"/>
        </w:rPr>
        <w:t>ное меню для детей от 1,5 до 3 л</w:t>
      </w:r>
      <w:r w:rsidR="00A85476">
        <w:rPr>
          <w:rFonts w:ascii="Arial" w:hAnsi="Arial" w:cs="Arial"/>
        </w:rPr>
        <w:t xml:space="preserve">ет и от 3 до 7 лет </w:t>
      </w:r>
      <w:r w:rsidR="000A76C6">
        <w:rPr>
          <w:rFonts w:ascii="Arial" w:hAnsi="Arial" w:cs="Arial"/>
        </w:rPr>
        <w:t>на зим</w:t>
      </w:r>
      <w:r>
        <w:rPr>
          <w:rFonts w:ascii="Arial" w:hAnsi="Arial" w:cs="Arial"/>
        </w:rPr>
        <w:t xml:space="preserve">ний и летний периоды. Меню разработано с учетом рекомендаций Института питания РАМН и требований СанПиН 2.4.1.3049-13; 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технологические карты;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документация по контролю организации питания.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Кроме того, ведутся следующие журналы: 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 накопительная ведомость суточного набора продуктов;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 журнал проведения витаминизации третьих блюд;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 журнал бракеража скоропортящихся пищевых продуктов, поступающих на пищеблок;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 журнал учета температурного режима в холодильном оборудовании;</w:t>
      </w:r>
    </w:p>
    <w:p w:rsidR="00EF2075" w:rsidRDefault="00EF2075" w:rsidP="00EF2075">
      <w:pPr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 журнал здоровья работников пищеблока.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рацион питания включены все необходимые питательные вещества и элементы, которые важны для роста и развития детей. Ежедневно проводится С-</w:t>
      </w:r>
      <w:r>
        <w:rPr>
          <w:rFonts w:ascii="Arial" w:hAnsi="Arial" w:cs="Arial"/>
          <w:color w:val="auto"/>
        </w:rPr>
        <w:lastRenderedPageBreak/>
        <w:t>витаминизация третьего блюда (компот или кисель). В качестве второго завтрака                    (в 10-00), дети получают сок или фрукты.</w:t>
      </w:r>
    </w:p>
    <w:p w:rsidR="00EF2075" w:rsidRDefault="00EF2075" w:rsidP="00EF2075">
      <w:pPr>
        <w:tabs>
          <w:tab w:val="left" w:pos="274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Ежедневно оценивается разнообразие ассортимента продуктов, объём порций, наличие контрольного блюда, хранение суточных проб.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приемных групп предоставлена информация для родителей о ежедневном меню для детей, где указан вес порций. Имеется стенд на раздаче пищеблока с графиком закладки продуктов питания, графиком выдачи готовой продукции, с нормами порций и т.д.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 начало учебного года изданы приказы: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Style w:val="afd"/>
          <w:b w:val="0"/>
        </w:rPr>
      </w:pPr>
      <w:r>
        <w:rPr>
          <w:rFonts w:ascii="Arial" w:hAnsi="Arial" w:cs="Arial"/>
          <w:color w:val="auto"/>
        </w:rPr>
        <w:t>- о создании комиссии по контролю</w:t>
      </w:r>
      <w:r w:rsidR="00881451">
        <w:rPr>
          <w:rFonts w:ascii="Arial" w:hAnsi="Arial" w:cs="Arial"/>
          <w:color w:val="auto"/>
        </w:rPr>
        <w:t xml:space="preserve"> за организацией питания,</w:t>
      </w:r>
      <w:r>
        <w:rPr>
          <w:rFonts w:ascii="Arial" w:hAnsi="Arial" w:cs="Arial"/>
          <w:color w:val="auto"/>
        </w:rPr>
        <w:t xml:space="preserve"> </w:t>
      </w:r>
      <w:r w:rsidR="00970A14">
        <w:rPr>
          <w:rFonts w:ascii="Arial" w:hAnsi="Arial" w:cs="Arial"/>
          <w:color w:val="auto"/>
        </w:rPr>
        <w:t xml:space="preserve"> </w:t>
      </w:r>
      <w:r w:rsidR="000104B2">
        <w:rPr>
          <w:rFonts w:ascii="Arial" w:hAnsi="Arial" w:cs="Arial"/>
          <w:color w:val="auto"/>
        </w:rPr>
        <w:t xml:space="preserve"> </w:t>
      </w:r>
    </w:p>
    <w:p w:rsidR="00EF2075" w:rsidRDefault="00EF2075" w:rsidP="00EF2075">
      <w:pPr>
        <w:tabs>
          <w:tab w:val="left" w:pos="2740"/>
        </w:tabs>
        <w:ind w:firstLine="851"/>
        <w:jc w:val="both"/>
      </w:pPr>
      <w:r>
        <w:rPr>
          <w:rStyle w:val="afd"/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об организации питания детей и сотрудников МКДОУ;</w:t>
      </w:r>
    </w:p>
    <w:p w:rsidR="00EF2075" w:rsidRDefault="00881451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 создании комиссии</w:t>
      </w:r>
      <w:r w:rsidR="000104B2">
        <w:rPr>
          <w:rFonts w:ascii="Arial" w:hAnsi="Arial" w:cs="Arial"/>
          <w:color w:val="auto"/>
        </w:rPr>
        <w:t xml:space="preserve"> по контролю  </w:t>
      </w:r>
      <w:r w:rsidR="00EF2075">
        <w:rPr>
          <w:rFonts w:ascii="Arial" w:hAnsi="Arial" w:cs="Arial"/>
          <w:color w:val="auto"/>
        </w:rPr>
        <w:t>за санитарным состоянием МКДОУ;</w:t>
      </w:r>
    </w:p>
    <w:p w:rsidR="00EF2075" w:rsidRDefault="00EF2075" w:rsidP="00EF2075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 создании бракеражной комиссии.</w:t>
      </w:r>
    </w:p>
    <w:p w:rsidR="000104B2" w:rsidRDefault="000104B2" w:rsidP="00626B97">
      <w:pPr>
        <w:tabs>
          <w:tab w:val="left" w:pos="2740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Анализ питания за 2017-2018</w:t>
      </w:r>
      <w:r w:rsidR="00EF2075">
        <w:rPr>
          <w:rFonts w:ascii="Arial" w:hAnsi="Arial" w:cs="Arial"/>
          <w:color w:val="auto"/>
        </w:rPr>
        <w:t xml:space="preserve"> учебный год показал тенденцию к увеличению выполнения натуральных норм продуктов питания в МКДОУ в т. ч основных продуктов:  птицы, яиц, молочных продуктов, рыбы. Увеличилось потребление соков, фрук</w:t>
      </w:r>
      <w:r>
        <w:rPr>
          <w:rFonts w:ascii="Arial" w:hAnsi="Arial" w:cs="Arial"/>
          <w:color w:val="auto"/>
        </w:rPr>
        <w:t>тов. Стоимость дето/дня  в  2016-2017 учебном году составила 78</w:t>
      </w:r>
      <w:r w:rsidR="00EF2075">
        <w:rPr>
          <w:rFonts w:ascii="Arial" w:hAnsi="Arial" w:cs="Arial"/>
          <w:color w:val="auto"/>
        </w:rPr>
        <w:t xml:space="preserve"> рублей в день. Родители довольны  организацией питания в МКДОУ.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Вывод:</w:t>
      </w:r>
      <w:r>
        <w:rPr>
          <w:rFonts w:ascii="Arial" w:hAnsi="Arial" w:cs="Arial"/>
          <w:color w:val="auto"/>
        </w:rPr>
        <w:t xml:space="preserve"> воспитанники МКДОУ обеспечены полноценным сбалансированным питанием. </w:t>
      </w:r>
    </w:p>
    <w:p w:rsidR="00EF2075" w:rsidRDefault="00EF2075" w:rsidP="00626B97">
      <w:pPr>
        <w:ind w:firstLine="851"/>
        <w:jc w:val="center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9.4. Обеспечение безопасности</w:t>
      </w:r>
    </w:p>
    <w:p w:rsidR="00EF2075" w:rsidRDefault="00EF2075" w:rsidP="00EF2075">
      <w:pPr>
        <w:shd w:val="clear" w:color="auto" w:fill="FFFFFF"/>
        <w:tabs>
          <w:tab w:val="left" w:pos="869"/>
        </w:tabs>
        <w:ind w:firstLine="900"/>
        <w:jc w:val="both"/>
        <w:rPr>
          <w:rFonts w:ascii="Arial" w:hAnsi="Arial" w:cs="Arial"/>
          <w:b/>
          <w:i/>
          <w:iCs/>
          <w:color w:val="FF0000"/>
        </w:rPr>
      </w:pPr>
    </w:p>
    <w:p w:rsidR="00EF2075" w:rsidRDefault="00EF2075" w:rsidP="00EF2075">
      <w:pPr>
        <w:shd w:val="clear" w:color="auto" w:fill="FFFFFF"/>
        <w:tabs>
          <w:tab w:val="left" w:pos="869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Основными направлениями деятельности администрации МКДОУ по обеспечению безопасности в детском саду является: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пожарная безопасность;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антитеррористическая безопасность;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обеспечение выполнения санитарно-гигиенических требований;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охрана труда.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Обеспечение условий безопасности в МКДОУ выполняется локальными нормативно-правовыми документами: приказами, инструкциями, положениями.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Территория по всему периметру ограждена деревянным забором. Организована охрана МКДОУ в ночное время.( сторож).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обеспечения пожарной безопасности детей здание МКДОУ оборудовано автоматической системой пожарной сигнализации. Заключен договор на ее обслуживание. Составляются акты и проводятся испытания спортивного инвентаря, акты-разрешения на проведение занятий в физкультурном зале. Имеется в наличии 6 порошковых огнетушителей, они</w:t>
      </w:r>
      <w:r w:rsidR="00881451">
        <w:rPr>
          <w:rFonts w:ascii="Arial" w:hAnsi="Arial" w:cs="Arial"/>
          <w:color w:val="auto"/>
        </w:rPr>
        <w:t xml:space="preserve"> размещены в помещениях МКДОУ.</w:t>
      </w:r>
      <w:r>
        <w:rPr>
          <w:rFonts w:ascii="Arial" w:hAnsi="Arial" w:cs="Arial"/>
          <w:color w:val="auto"/>
        </w:rPr>
        <w:t xml:space="preserve"> В каждом групповом, служебном, вспомогательном помещении, кабинетах, залах приказом руководителя МКДОУ назначены ответственные лица за противопожарную безопасность.</w:t>
      </w:r>
    </w:p>
    <w:p w:rsidR="00EF2075" w:rsidRDefault="00EF2075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В соответствии с законом РФ «О борьбе с терроризмом» от 25.07.1998 N 130-ФЗ в МКДОУ разработан паспорт антитеррористической безопасности. Определены обязанности работников при организации эвакуации воспитанников на случай возникновения чрезвычайной ситуации. Имеются планы эвакуации, план мероприятий  по предупреждению терроризма в МКДОУ.</w:t>
      </w:r>
    </w:p>
    <w:p w:rsidR="00EF2075" w:rsidRDefault="00EF2075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В виду недостаточного финансирования нерешенным остается вопрос об организации охранно-пропускного режима в МКДОУ и установка системы видеонаблюдения за территорией МКДОУ. </w:t>
      </w:r>
    </w:p>
    <w:p w:rsidR="00EF2075" w:rsidRDefault="00EF2075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В МКДОУ разработаны и утверждены Программы гигиенического обучения персонала и Инструктаж по соблюдению работниками санитарно-эпидемиологического режима. Инструктаж работников проводится при приеме на  работу (первичный) и периодический – каждый учебный год с записью в Журнале </w:t>
      </w:r>
      <w:r>
        <w:rPr>
          <w:rFonts w:ascii="Arial" w:eastAsiaTheme="minorHAnsi" w:hAnsi="Arial" w:cs="Arial"/>
          <w:color w:val="auto"/>
          <w:lang w:eastAsia="en-US"/>
        </w:rPr>
        <w:lastRenderedPageBreak/>
        <w:t>регистрации инструктажа по соблюдению санитарно-эпидемиологического режима. Один раз в два года работники ДОУ проходят гигиеническое обучение, а работники пищеблока - ежегодно.</w:t>
      </w:r>
      <w:r>
        <w:rPr>
          <w:rFonts w:ascii="Arial" w:hAnsi="Arial" w:cs="Arial"/>
          <w:color w:val="FF0000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по ОТ и ТБ вводный (при поступлении на работу), первичный на рабочем месте, повторный (не реже 2-х раз в год), внеплановый, целевой, что позволяет персоналу владеть знаниями по охране труда и технике безопасности, правилам пожарной безопасности, действиям в чрезвычайных ситуациях.</w:t>
      </w:r>
    </w:p>
    <w:p w:rsidR="00EF2075" w:rsidRDefault="00EF2075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</w:t>
      </w:r>
    </w:p>
    <w:p w:rsidR="00970A14" w:rsidRDefault="000104B2" w:rsidP="00626B97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В 2016 – 2017 уч. г. педагоги систематически проводили мероприятия </w:t>
      </w:r>
      <w:r w:rsidR="00970A14">
        <w:rPr>
          <w:rFonts w:ascii="Arial" w:eastAsiaTheme="minorHAnsi" w:hAnsi="Arial" w:cs="Arial"/>
          <w:color w:val="auto"/>
          <w:lang w:eastAsia="en-US"/>
        </w:rPr>
        <w:t>по безопасности:</w:t>
      </w:r>
    </w:p>
    <w:p w:rsidR="00366687" w:rsidRDefault="00366687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1.Вечер загадок . « Не играй с огнем».</w:t>
      </w:r>
    </w:p>
    <w:p w:rsidR="00366687" w:rsidRDefault="00366687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2.Литературная  викторина « Что? Где? Когда?».</w:t>
      </w:r>
    </w:p>
    <w:p w:rsidR="00366687" w:rsidRDefault="00366687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3.Беседа « Знай и соблюдай правила безопасности».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4.Чтение стихотворения С.Я.Маршака « Пожар».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5.Досуг « Маленькая спичка – большая беда».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6.Выставка рисунков « С огнем шутить нельзя».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7.Игротека « Пожарная безопасность в природе».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8.Мини – эстафета «Мы- пожарные».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9.Познавательная игровая программа « Готовность 01».</w:t>
      </w:r>
    </w:p>
    <w:p w:rsidR="00970A14" w:rsidRDefault="00970A14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10.</w:t>
      </w:r>
      <w:r w:rsidR="00A85476">
        <w:rPr>
          <w:rFonts w:ascii="Arial" w:eastAsiaTheme="minorHAnsi" w:hAnsi="Arial" w:cs="Arial"/>
          <w:color w:val="auto"/>
          <w:lang w:eastAsia="en-US"/>
        </w:rPr>
        <w:t>Проведены учебные тренировки по эвакуации детей.</w:t>
      </w:r>
    </w:p>
    <w:p w:rsidR="00283D20" w:rsidRDefault="00283D20" w:rsidP="00283D20">
      <w:pPr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               11. « Советы  Светофорика».</w:t>
      </w:r>
    </w:p>
    <w:p w:rsidR="00EF2075" w:rsidRDefault="00EF2075" w:rsidP="00EF2075">
      <w:pPr>
        <w:ind w:firstLine="851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Ежедневно ответственными лицами осуществляется контроль с целью своевременного устранения причин, несущих угрозу жизни и здоровь</w:t>
      </w:r>
      <w:r w:rsidR="00A85476">
        <w:rPr>
          <w:rFonts w:ascii="Arial" w:eastAsiaTheme="minorHAnsi" w:hAnsi="Arial" w:cs="Arial"/>
          <w:color w:val="auto"/>
          <w:lang w:eastAsia="en-US"/>
        </w:rPr>
        <w:t>ю воспитанников и сотрудников. Завхоз ведет</w:t>
      </w:r>
      <w:r>
        <w:rPr>
          <w:rFonts w:ascii="Arial" w:eastAsiaTheme="minorHAnsi" w:hAnsi="Arial" w:cs="Arial"/>
          <w:color w:val="auto"/>
          <w:lang w:eastAsia="en-US"/>
        </w:rPr>
        <w:t xml:space="preserve"> журнал ежедневного осмотра территории. </w:t>
      </w:r>
    </w:p>
    <w:p w:rsidR="00EF2075" w:rsidRDefault="00EF2075" w:rsidP="00EF2075">
      <w:pPr>
        <w:shd w:val="clear" w:color="auto" w:fill="FFFFFF"/>
        <w:tabs>
          <w:tab w:val="left" w:pos="869"/>
        </w:tabs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Вывод: </w:t>
      </w:r>
      <w:r>
        <w:rPr>
          <w:rFonts w:ascii="Arial" w:hAnsi="Arial" w:cs="Arial"/>
          <w:bCs/>
          <w:color w:val="auto"/>
        </w:rPr>
        <w:t xml:space="preserve">В МКДОУ созданы условия для обеспечения безопасности воспитанников и сотрудников. 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>Раздел 10.  Об итогах введения ФГОС ДО в практику работы муниципального казённого дошкольного образовательного учреждения       «Белоярский детский сад»</w:t>
      </w:r>
    </w:p>
    <w:p w:rsidR="000104B2" w:rsidRDefault="000104B2" w:rsidP="00626B97">
      <w:pPr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 января 2014 года коллектив МКДОУ приступил к внедрению и реализации ФГОС ДО. Реализация  ФГОС ДО осуществляется через: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color w:val="auto"/>
        </w:rPr>
        <w:t>1) организационно - управленческое  обеспечение введения ФГОС ДО;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  <w:spacing w:val="-1"/>
        </w:rPr>
      </w:pPr>
      <w:r>
        <w:rPr>
          <w:rFonts w:ascii="Arial" w:hAnsi="Arial" w:cs="Arial"/>
          <w:bCs/>
          <w:iCs/>
          <w:color w:val="auto"/>
          <w:spacing w:val="-1"/>
        </w:rPr>
        <w:t>2) нормативное обеспечение;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  <w:spacing w:val="-1"/>
        </w:rPr>
      </w:pPr>
      <w:r>
        <w:rPr>
          <w:rFonts w:ascii="Arial" w:hAnsi="Arial" w:cs="Arial"/>
          <w:bCs/>
          <w:iCs/>
          <w:color w:val="auto"/>
          <w:spacing w:val="-1"/>
        </w:rPr>
        <w:t>3) кадровое и методическое обеспечение;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  <w:spacing w:val="-1"/>
        </w:rPr>
      </w:pPr>
      <w:r>
        <w:rPr>
          <w:rFonts w:ascii="Arial" w:hAnsi="Arial" w:cs="Arial"/>
          <w:bCs/>
          <w:iCs/>
          <w:color w:val="auto"/>
          <w:spacing w:val="-1"/>
        </w:rPr>
        <w:t>4) информационное обеспечение;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5) финансовое и материально-техническое обеспечение.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iCs/>
          <w:color w:val="FF0000"/>
        </w:rPr>
      </w:pPr>
    </w:p>
    <w:p w:rsidR="00EF2075" w:rsidRDefault="00626B97" w:rsidP="00EF2075">
      <w:pPr>
        <w:ind w:firstLine="851"/>
        <w:jc w:val="right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   </w:t>
      </w:r>
      <w:r w:rsidR="00EF2075">
        <w:rPr>
          <w:rFonts w:ascii="Arial" w:hAnsi="Arial" w:cs="Arial"/>
          <w:b/>
          <w:bCs/>
          <w:i/>
          <w:iCs/>
          <w:color w:val="auto"/>
          <w:u w:val="single"/>
        </w:rPr>
        <w:t>10.1. Организационно-управленч</w:t>
      </w:r>
      <w:r>
        <w:rPr>
          <w:rFonts w:ascii="Arial" w:hAnsi="Arial" w:cs="Arial"/>
          <w:b/>
          <w:bCs/>
          <w:i/>
          <w:iCs/>
          <w:color w:val="auto"/>
          <w:u w:val="single"/>
        </w:rPr>
        <w:t xml:space="preserve">еское и нормативное обеспечение </w:t>
      </w:r>
      <w:r w:rsidR="00EF2075">
        <w:rPr>
          <w:rFonts w:ascii="Arial" w:hAnsi="Arial" w:cs="Arial"/>
          <w:b/>
          <w:bCs/>
          <w:i/>
          <w:iCs/>
          <w:color w:val="auto"/>
          <w:u w:val="single"/>
        </w:rPr>
        <w:t>введения ФГОС ДО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</w:p>
    <w:p w:rsidR="00EF2075" w:rsidRPr="00626B97" w:rsidRDefault="00EF2075" w:rsidP="00626B97">
      <w:pPr>
        <w:ind w:firstLine="851"/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color w:val="auto"/>
        </w:rPr>
        <w:t>В МКДОУ разработан, принят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и утвержден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План действий (дорожная карта) </w:t>
      </w:r>
      <w:r>
        <w:rPr>
          <w:rFonts w:ascii="Arial" w:hAnsi="Arial" w:cs="Arial"/>
          <w:bCs/>
          <w:color w:val="auto"/>
          <w:spacing w:val="-2"/>
        </w:rPr>
        <w:t xml:space="preserve">по обеспечению введения ФГОС дошкольного образования в практику работы МКДОУ.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lastRenderedPageBreak/>
        <w:t xml:space="preserve">В течение 2015-2016 учебного года в МКДОУ подготовлены и изданы локальные акты, </w:t>
      </w:r>
      <w:r>
        <w:rPr>
          <w:rFonts w:ascii="Arial" w:hAnsi="Arial" w:cs="Arial"/>
          <w:color w:val="auto"/>
        </w:rPr>
        <w:t>регламентирующи</w:t>
      </w:r>
      <w:r w:rsidR="00A85476">
        <w:rPr>
          <w:rFonts w:ascii="Arial" w:hAnsi="Arial" w:cs="Arial"/>
          <w:color w:val="auto"/>
        </w:rPr>
        <w:t>е введение ФГОС ДО, доведены</w:t>
      </w:r>
      <w:r>
        <w:rPr>
          <w:rFonts w:ascii="Arial" w:hAnsi="Arial" w:cs="Arial"/>
          <w:color w:val="auto"/>
          <w:spacing w:val="-3"/>
        </w:rPr>
        <w:t xml:space="preserve"> до </w:t>
      </w:r>
      <w:r>
        <w:rPr>
          <w:rFonts w:ascii="Arial" w:hAnsi="Arial" w:cs="Arial"/>
          <w:color w:val="auto"/>
          <w:spacing w:val="-1"/>
        </w:rPr>
        <w:t>сведения  участников образовательных отношений.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>В программу развития МКДОУ внесены все необходимые изменения.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1"/>
        </w:rPr>
      </w:pPr>
    </w:p>
    <w:p w:rsidR="00EF2075" w:rsidRDefault="00626B97" w:rsidP="00EF2075">
      <w:pPr>
        <w:ind w:firstLine="851"/>
        <w:jc w:val="right"/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  <w:t xml:space="preserve"> </w:t>
      </w:r>
      <w:r w:rsidR="00EF2075"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  <w:t xml:space="preserve"> 10.2.  Кадровое и методическое обеспечение перехода на ФГОС ДО</w:t>
      </w:r>
    </w:p>
    <w:p w:rsidR="00EF2075" w:rsidRDefault="00EF2075" w:rsidP="00EF2075">
      <w:pPr>
        <w:ind w:firstLine="851"/>
        <w:jc w:val="right"/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-2"/>
        </w:rPr>
        <w:t xml:space="preserve">В МКДОУ утвержден и реализуется график повышения </w:t>
      </w:r>
      <w:r>
        <w:rPr>
          <w:rFonts w:ascii="Arial" w:hAnsi="Arial" w:cs="Arial"/>
          <w:color w:val="auto"/>
          <w:spacing w:val="-1"/>
        </w:rPr>
        <w:t xml:space="preserve">квалификации педагогов по вопросам </w:t>
      </w:r>
      <w:r>
        <w:rPr>
          <w:rFonts w:ascii="Arial" w:hAnsi="Arial" w:cs="Arial"/>
          <w:color w:val="auto"/>
        </w:rPr>
        <w:t xml:space="preserve">внедрения ФГОС ДО.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2015-2016 учебном году курсы повышения квалификации по вопросам перехода на ФГОС ДО прошли 3 педагога на базе ГАОУДПО «ИРОСТ».</w:t>
      </w:r>
    </w:p>
    <w:p w:rsidR="00EF2075" w:rsidRDefault="00674154" w:rsidP="00EF20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последние 5 лет 10</w:t>
      </w:r>
      <w:r w:rsidR="00EF2075">
        <w:rPr>
          <w:rFonts w:ascii="Arial" w:hAnsi="Arial" w:cs="Arial"/>
          <w:color w:val="auto"/>
        </w:rPr>
        <w:t>0% педагогов МКДОУ прошли повышение квалификации, по применению в образовательном процессе ФГОС ДО.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течение учебного года на базе МКДОУ организовано непрерывное повышение квалификации через педагогические сообщества по введению ФГОС ДО. Воспитатель Ошнурова Т.Н. провела с педагогами МКДОУ обучающие семинары и консультации по вопросам введения ФГОС ДО.  </w:t>
      </w:r>
    </w:p>
    <w:p w:rsidR="00EF2075" w:rsidRDefault="00EF2075" w:rsidP="00EF2075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Опыт работы педагогов МКДОУ представлялся на  муниципальном (выступление на курсах) и учрежденческом уровне.</w:t>
      </w:r>
    </w:p>
    <w:p w:rsidR="00EF2075" w:rsidRPr="00674154" w:rsidRDefault="00674154" w:rsidP="00674154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2016-2017</w:t>
      </w:r>
      <w:r w:rsidR="00EF2075">
        <w:rPr>
          <w:sz w:val="24"/>
          <w:szCs w:val="24"/>
        </w:rPr>
        <w:t xml:space="preserve"> учебного года инновационная деятельность в МКДОУ была  ориентирована на совершенствование учебно-методического, организационного, кадрового, материально-технического обеспечения. В МКДОУ функционировала  творческая группа (руководитель- Ошнурова Т.Н.)</w:t>
      </w:r>
      <w:r w:rsidR="00EF2075">
        <w:t>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  <w:spacing w:val="-2"/>
        </w:rPr>
      </w:pPr>
    </w:p>
    <w:p w:rsidR="00EF2075" w:rsidRDefault="00EF2075" w:rsidP="00626B97">
      <w:pPr>
        <w:ind w:firstLine="851"/>
        <w:jc w:val="center"/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</w:pPr>
      <w:r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  <w:t>10.3. Информационное  обеспечение перехода на ФГОС ДО</w:t>
      </w:r>
    </w:p>
    <w:p w:rsidR="00EF2075" w:rsidRDefault="00EF2075" w:rsidP="00EF2075">
      <w:pPr>
        <w:ind w:firstLine="851"/>
        <w:jc w:val="both"/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bCs/>
          <w:color w:val="auto"/>
          <w:spacing w:val="-2"/>
        </w:rPr>
      </w:pPr>
      <w:r>
        <w:rPr>
          <w:rFonts w:ascii="Arial" w:hAnsi="Arial" w:cs="Arial"/>
          <w:color w:val="auto"/>
          <w:spacing w:val="-1"/>
        </w:rPr>
        <w:t>В целях информирования общественности о переходе МКДОУ на ФГОС ДО, на официальном сайте МКДОУ в разделе «Сведения об образовательной организации» создана страница «Образовательные стандарты». На данной странице размещены нормативно-правовые документы: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spacing w:val="-1"/>
        </w:rPr>
        <w:t>Приказ МО РФ от 17.10.2013г. №1155 «Об утверждении ФГОС дошкольного образования».</w:t>
      </w:r>
    </w:p>
    <w:p w:rsidR="00EF2075" w:rsidRDefault="00EF2075" w:rsidP="00EF2075">
      <w:pPr>
        <w:pStyle w:val="a5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родительской </w:t>
      </w:r>
      <w:r>
        <w:rPr>
          <w:rFonts w:ascii="Arial" w:hAnsi="Arial" w:cs="Arial"/>
          <w:spacing w:val="-2"/>
          <w:sz w:val="24"/>
          <w:szCs w:val="24"/>
        </w:rPr>
        <w:t>общественности</w:t>
      </w:r>
      <w:r>
        <w:rPr>
          <w:rFonts w:ascii="Arial" w:hAnsi="Arial" w:cs="Arial"/>
          <w:spacing w:val="-3"/>
          <w:sz w:val="24"/>
          <w:szCs w:val="24"/>
        </w:rPr>
        <w:t xml:space="preserve"> о ходе и </w:t>
      </w:r>
      <w:r>
        <w:rPr>
          <w:rFonts w:ascii="Arial" w:hAnsi="Arial" w:cs="Arial"/>
          <w:spacing w:val="-1"/>
          <w:sz w:val="24"/>
          <w:szCs w:val="24"/>
        </w:rPr>
        <w:t>результатах внедрения Ф</w:t>
      </w:r>
      <w:r>
        <w:rPr>
          <w:rFonts w:ascii="Arial" w:hAnsi="Arial" w:cs="Arial"/>
          <w:sz w:val="24"/>
          <w:szCs w:val="24"/>
        </w:rPr>
        <w:t>ГОС ДО осуществляется через собрания, информационные</w:t>
      </w:r>
      <w:r w:rsidR="00674154">
        <w:rPr>
          <w:rFonts w:ascii="Arial" w:hAnsi="Arial" w:cs="Arial"/>
          <w:sz w:val="24"/>
          <w:szCs w:val="24"/>
        </w:rPr>
        <w:t xml:space="preserve"> стенды.</w:t>
      </w:r>
    </w:p>
    <w:p w:rsidR="00EF2075" w:rsidRDefault="00EF2075" w:rsidP="00EF2075">
      <w:pPr>
        <w:pStyle w:val="a5"/>
        <w:shd w:val="clear" w:color="auto" w:fill="FFFFFF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заседаниях коллегиальных органов управления, организуется обсуждение  ФГОС ДО, ход его внедрения в практику работы, пути выполнения плана</w:t>
      </w:r>
      <w:r>
        <w:rPr>
          <w:rFonts w:ascii="Arial" w:hAnsi="Arial" w:cs="Arial"/>
          <w:bCs/>
          <w:sz w:val="24"/>
          <w:szCs w:val="24"/>
        </w:rPr>
        <w:t xml:space="preserve"> действий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по обеспечению введения ФГОС ДО в части </w:t>
      </w:r>
      <w:r>
        <w:rPr>
          <w:rFonts w:ascii="Arial" w:hAnsi="Arial" w:cs="Arial"/>
          <w:bCs/>
          <w:iCs/>
          <w:sz w:val="24"/>
          <w:szCs w:val="24"/>
        </w:rPr>
        <w:t>финансового и материально-технического обеспечения введения ФГОС ДО.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F2075" w:rsidRPr="00626B97" w:rsidRDefault="00EF2075" w:rsidP="00626B97">
      <w:pPr>
        <w:ind w:firstLine="851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  <w:color w:val="auto"/>
          <w:spacing w:val="-1"/>
        </w:rPr>
        <w:t>Публичная отчетность МК</w:t>
      </w:r>
      <w:r>
        <w:rPr>
          <w:rFonts w:ascii="Arial" w:hAnsi="Arial" w:cs="Arial"/>
          <w:color w:val="auto"/>
        </w:rPr>
        <w:t>ДОУ о ходе и результатах введения ФГОС ДО</w:t>
      </w:r>
      <w:r>
        <w:rPr>
          <w:rFonts w:ascii="Arial" w:hAnsi="Arial" w:cs="Arial"/>
          <w:color w:val="auto"/>
          <w:spacing w:val="-1"/>
        </w:rPr>
        <w:t xml:space="preserve"> размещается на информационном стенде МКДОУ .</w:t>
      </w:r>
      <w:r w:rsidR="00626B97"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  <w:t xml:space="preserve">        </w:t>
      </w:r>
    </w:p>
    <w:p w:rsidR="00EF2075" w:rsidRDefault="00674154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2016</w:t>
      </w:r>
      <w:r w:rsidR="00EF2075">
        <w:rPr>
          <w:rFonts w:ascii="Arial" w:hAnsi="Arial" w:cs="Arial"/>
          <w:color w:val="auto"/>
        </w:rPr>
        <w:t xml:space="preserve"> году рабочей группой МКДОУ проведен анализ ресурсного обеспечения МКДОУ в соответствии с требованиями ФГОС ДО. Администрацией МКДОУ оформлена заявка и техническое задание на ресурсное обеспечение введения ФГОС ДО в части обеспечения канцелярскими товарами, детским игровым оборудованием и детской мебелью.</w:t>
      </w:r>
    </w:p>
    <w:p w:rsidR="00EF2075" w:rsidRDefault="00674154" w:rsidP="00EF2075">
      <w:pPr>
        <w:ind w:firstLine="851"/>
        <w:jc w:val="both"/>
        <w:rPr>
          <w:rFonts w:ascii="Arial" w:hAnsi="Arial" w:cs="Arial"/>
          <w:b/>
          <w:bCs/>
          <w:i/>
          <w:iCs/>
          <w:color w:val="auto"/>
          <w:spacing w:val="-1"/>
          <w:u w:val="single"/>
        </w:rPr>
      </w:pPr>
      <w:r>
        <w:rPr>
          <w:rFonts w:ascii="Arial" w:hAnsi="Arial" w:cs="Arial"/>
          <w:color w:val="auto"/>
        </w:rPr>
        <w:t>В августе 2017</w:t>
      </w:r>
      <w:r w:rsidR="00EF2075">
        <w:rPr>
          <w:rFonts w:ascii="Arial" w:hAnsi="Arial" w:cs="Arial"/>
          <w:color w:val="auto"/>
        </w:rPr>
        <w:t xml:space="preserve"> года закуплены необходимые к</w:t>
      </w:r>
      <w:r>
        <w:rPr>
          <w:rFonts w:ascii="Arial" w:hAnsi="Arial" w:cs="Arial"/>
          <w:color w:val="auto"/>
        </w:rPr>
        <w:t>анцелярские товары</w:t>
      </w:r>
      <w:r w:rsidR="00EF2075">
        <w:rPr>
          <w:rFonts w:ascii="Arial" w:hAnsi="Arial" w:cs="Arial"/>
          <w:color w:val="auto"/>
        </w:rPr>
        <w:t xml:space="preserve">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-2"/>
        </w:rPr>
        <w:t xml:space="preserve">С целью расширения возможностей доступа </w:t>
      </w:r>
      <w:r>
        <w:rPr>
          <w:rFonts w:ascii="Arial" w:hAnsi="Arial" w:cs="Arial"/>
          <w:color w:val="auto"/>
        </w:rPr>
        <w:t>пользователей к банку актуальной информации МКДОУ, обеспечения возможности дистанционной поддержки участников образовательных отношений, на официальном сайте МКДОУ создан банк полезных ссылок на информационно-образовательные ресурсы в информационно-телекоммуникационных сети «Интернет».</w:t>
      </w:r>
    </w:p>
    <w:p w:rsidR="00EF2075" w:rsidRDefault="00EF2075" w:rsidP="00626B97">
      <w:pPr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color w:val="auto"/>
          <w:kern w:val="2"/>
        </w:rPr>
      </w:pPr>
      <w:r>
        <w:rPr>
          <w:rFonts w:ascii="Arial" w:hAnsi="Arial" w:cs="Arial"/>
          <w:b/>
          <w:color w:val="auto"/>
          <w:kern w:val="2"/>
        </w:rPr>
        <w:t xml:space="preserve">Раздел 11.  Основные сохраняющиеся проблемы и направления </w:t>
      </w:r>
      <w:r>
        <w:rPr>
          <w:rFonts w:ascii="Arial" w:hAnsi="Arial" w:cs="Arial"/>
          <w:b/>
          <w:color w:val="auto"/>
          <w:kern w:val="2"/>
        </w:rPr>
        <w:lastRenderedPageBreak/>
        <w:t xml:space="preserve">ближайшего развития </w:t>
      </w:r>
    </w:p>
    <w:p w:rsidR="00EF2075" w:rsidRDefault="00EF2075" w:rsidP="00EF2075">
      <w:pPr>
        <w:ind w:firstLine="900"/>
        <w:jc w:val="center"/>
        <w:rPr>
          <w:rFonts w:ascii="Arial" w:hAnsi="Arial" w:cs="Arial"/>
          <w:b/>
          <w:color w:val="FF0000"/>
        </w:rPr>
      </w:pP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Анализ функционирования МКДОУ «Бе</w:t>
      </w:r>
      <w:r w:rsidR="00674154">
        <w:rPr>
          <w:rFonts w:ascii="Arial" w:hAnsi="Arial" w:cs="Arial"/>
          <w:color w:val="auto"/>
        </w:rPr>
        <w:t>лоярский детский сад» за 2016-2017</w:t>
      </w:r>
      <w:r>
        <w:rPr>
          <w:rFonts w:ascii="Arial" w:hAnsi="Arial" w:cs="Arial"/>
          <w:color w:val="auto"/>
        </w:rPr>
        <w:t xml:space="preserve"> учебный год позволяет сделать следующие выводы: </w:t>
      </w:r>
    </w:p>
    <w:p w:rsidR="00EF2075" w:rsidRDefault="00EF2075" w:rsidP="00EF2075">
      <w:pPr>
        <w:shd w:val="clear" w:color="auto" w:fill="FFFFFF"/>
        <w:suppressAutoHyphens/>
        <w:ind w:firstLine="851"/>
        <w:jc w:val="both"/>
        <w:rPr>
          <w:rFonts w:ascii="Arial" w:eastAsia="Times New Roman" w:hAnsi="Arial" w:cs="Arial"/>
          <w:color w:val="0070C0"/>
          <w:lang w:eastAsia="ar-SA"/>
        </w:rPr>
      </w:pPr>
      <w:r>
        <w:rPr>
          <w:rFonts w:ascii="Arial" w:hAnsi="Arial" w:cs="Arial"/>
          <w:color w:val="auto"/>
          <w:spacing w:val="-1"/>
        </w:rPr>
        <w:t xml:space="preserve">1.МКДОУ зарегистрировано и функционирует в соответствии с нормативными документами в сфере образования Российской Федерации. </w:t>
      </w:r>
      <w:r>
        <w:rPr>
          <w:rFonts w:ascii="Arial" w:eastAsia="Times New Roman" w:hAnsi="Arial" w:cs="Arial"/>
          <w:color w:val="auto"/>
          <w:lang w:eastAsia="ar-SA"/>
        </w:rPr>
        <w:t xml:space="preserve">Нормативно-правовое обеспечение деятельности МКДОУ, </w:t>
      </w:r>
      <w:r w:rsidR="00283D20">
        <w:rPr>
          <w:rFonts w:ascii="Arial" w:eastAsia="Times New Roman" w:hAnsi="Arial" w:cs="Arial"/>
          <w:color w:val="auto"/>
          <w:lang w:eastAsia="ar-SA"/>
        </w:rPr>
        <w:t xml:space="preserve">организация управления </w:t>
      </w:r>
      <w:r>
        <w:rPr>
          <w:rFonts w:ascii="Arial" w:eastAsia="Times New Roman" w:hAnsi="Arial" w:cs="Arial"/>
          <w:color w:val="auto"/>
          <w:lang w:eastAsia="ar-SA"/>
        </w:rPr>
        <w:t>соответствует действующему законодательству, уставным требованиям.</w:t>
      </w:r>
    </w:p>
    <w:p w:rsidR="00626B97" w:rsidRDefault="00EF2075" w:rsidP="00626B9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2.Структура и механизм управления МКДОУ </w:t>
      </w:r>
      <w:r>
        <w:rPr>
          <w:rFonts w:ascii="Arial" w:hAnsi="Arial" w:cs="Arial"/>
          <w:color w:val="auto"/>
        </w:rPr>
        <w:t xml:space="preserve">осуществляется на основе сочетания принципов единоначалия и коллегиальности, обеспечивающих государственно-общественный характер управления и способствует стабильному функционированию МКДОУ. </w:t>
      </w:r>
    </w:p>
    <w:p w:rsidR="00EF2075" w:rsidRPr="00626B97" w:rsidRDefault="00EF2075" w:rsidP="00626B9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  <w:kern w:val="2"/>
        </w:rPr>
        <w:t>3.</w:t>
      </w:r>
      <w:r>
        <w:rPr>
          <w:rFonts w:ascii="Arial" w:hAnsi="Arial" w:cs="Arial"/>
          <w:bCs/>
          <w:color w:val="auto"/>
        </w:rPr>
        <w:t>В МКДОУ созданы условия для реализации конституционного права граждан на получение дошкольного образования.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Образовательный процесс в МКДОУ строится в соответствии с ФГОС ДО.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kern w:val="2"/>
        </w:rPr>
        <w:t xml:space="preserve">4. В МКДОУ </w:t>
      </w:r>
      <w:r>
        <w:rPr>
          <w:rFonts w:ascii="Arial" w:hAnsi="Arial" w:cs="Arial"/>
          <w:color w:val="auto"/>
        </w:rPr>
        <w:t xml:space="preserve"> создаются условия для формирования социальных компетенций личности воспитанников МКДОУ. Созданы условия для повышения профессиональной компетентности педагогов.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>
        <w:rPr>
          <w:rFonts w:ascii="Arial" w:hAnsi="Arial" w:cs="Arial"/>
          <w:bCs/>
          <w:color w:val="auto"/>
        </w:rPr>
        <w:t xml:space="preserve">В </w:t>
      </w:r>
      <w:r>
        <w:rPr>
          <w:rFonts w:ascii="Arial" w:hAnsi="Arial" w:cs="Arial"/>
          <w:color w:val="auto"/>
        </w:rPr>
        <w:t>МКДОУ созданы необходимые условия для обеспечения качества подготовки воспитанников, для успешного развития личности каж</w:t>
      </w:r>
      <w:r w:rsidR="00283D20">
        <w:rPr>
          <w:rFonts w:ascii="Arial" w:hAnsi="Arial" w:cs="Arial"/>
          <w:color w:val="auto"/>
        </w:rPr>
        <w:t>дого ребёнка.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6.Образовательный процесс в МКДОУ строится в соответствии с ФГОС ДО,</w:t>
      </w:r>
      <w:r w:rsidR="00283D2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основной образовательной программой дошкольного образования.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7.МКДОУ обеспечено педагогическими кадрами на 100%. Коллектив стабильный. Созданы условия для повышения профессиональной  компетентности педагогов. 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8.М</w:t>
      </w:r>
      <w:r>
        <w:rPr>
          <w:rFonts w:ascii="Arial" w:hAnsi="Arial" w:cs="Arial"/>
          <w:color w:val="auto"/>
        </w:rPr>
        <w:t>атериально-техническая база МКДОУ, у</w:t>
      </w:r>
      <w:r>
        <w:rPr>
          <w:rFonts w:ascii="Arial" w:eastAsia="Times New Roman" w:hAnsi="Arial" w:cs="Arial"/>
          <w:color w:val="auto"/>
        </w:rPr>
        <w:t xml:space="preserve">чебно-методическое и библиотечно-информационное обеспечение </w:t>
      </w:r>
      <w:r>
        <w:rPr>
          <w:rFonts w:ascii="Arial" w:hAnsi="Arial" w:cs="Arial"/>
          <w:color w:val="auto"/>
        </w:rPr>
        <w:t>находятся в удовлетворительном состоянии. Созданы условия для осуществления образовательного процесса</w:t>
      </w:r>
      <w:r>
        <w:rPr>
          <w:rFonts w:ascii="Arial" w:eastAsia="Times New Roman" w:hAnsi="Arial" w:cs="Arial"/>
          <w:color w:val="auto"/>
        </w:rPr>
        <w:t xml:space="preserve"> и реализации основной образовательной программы дошкольного образования</w:t>
      </w:r>
      <w:r>
        <w:rPr>
          <w:rFonts w:ascii="Arial" w:hAnsi="Arial" w:cs="Arial"/>
          <w:color w:val="auto"/>
        </w:rPr>
        <w:t>.</w:t>
      </w:r>
    </w:p>
    <w:p w:rsidR="00EF2075" w:rsidRDefault="00EF2075" w:rsidP="00EF2075">
      <w:pPr>
        <w:ind w:right="21"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Необходимо </w:t>
      </w:r>
      <w:r>
        <w:rPr>
          <w:rFonts w:ascii="Arial" w:eastAsia="Times New Roman" w:hAnsi="Arial" w:cs="Arial"/>
          <w:color w:val="auto"/>
        </w:rPr>
        <w:t xml:space="preserve">частично обновить демонстрационный материал, </w:t>
      </w:r>
      <w:r>
        <w:rPr>
          <w:rFonts w:ascii="Arial" w:hAnsi="Arial" w:cs="Arial"/>
          <w:color w:val="auto"/>
        </w:rPr>
        <w:t>пополнить развивающую предметно-пространственную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учреждений.</w:t>
      </w:r>
    </w:p>
    <w:p w:rsidR="00EF2075" w:rsidRDefault="00EF2075" w:rsidP="00EF2075">
      <w:pPr>
        <w:widowControl w:val="0"/>
        <w:tabs>
          <w:tab w:val="left" w:pos="709"/>
          <w:tab w:val="left" w:pos="9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kern w:val="2"/>
        </w:rPr>
      </w:pPr>
      <w:r>
        <w:rPr>
          <w:rFonts w:ascii="Arial" w:eastAsia="Times New Roman" w:hAnsi="Arial" w:cs="Arial"/>
          <w:color w:val="auto"/>
        </w:rPr>
        <w:t>9.</w:t>
      </w:r>
      <w:r>
        <w:rPr>
          <w:rFonts w:ascii="Arial" w:hAnsi="Arial" w:cs="Arial"/>
          <w:color w:val="auto"/>
          <w:kern w:val="2"/>
        </w:rPr>
        <w:t xml:space="preserve"> План-график контроля образовательного процесса выполнен. </w:t>
      </w:r>
    </w:p>
    <w:p w:rsidR="00EF2075" w:rsidRDefault="00EF2075" w:rsidP="00EF2075">
      <w:pPr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10.</w:t>
      </w:r>
      <w:r>
        <w:rPr>
          <w:rFonts w:ascii="Arial" w:hAnsi="Arial" w:cs="Arial"/>
          <w:color w:val="auto"/>
        </w:rPr>
        <w:t xml:space="preserve">В МКДОУ созданы необходимые условия для сохранения и укрепления здоровья каждого ребёнка, </w:t>
      </w:r>
      <w:r>
        <w:rPr>
          <w:rFonts w:ascii="Arial" w:hAnsi="Arial" w:cs="Arial"/>
          <w:bCs/>
          <w:color w:val="auto"/>
        </w:rPr>
        <w:t>обеспечения безопасности воспитанников и сотрудников.</w:t>
      </w:r>
      <w:r>
        <w:rPr>
          <w:rFonts w:ascii="Arial" w:hAnsi="Arial" w:cs="Arial"/>
          <w:color w:val="auto"/>
        </w:rPr>
        <w:t xml:space="preserve">  Воспитанники МКДОУ обеспечены полноценным сбалансированным питанием. </w:t>
      </w:r>
    </w:p>
    <w:p w:rsidR="00EF2075" w:rsidRDefault="00EF2075" w:rsidP="00EF2075">
      <w:pPr>
        <w:tabs>
          <w:tab w:val="left" w:pos="284"/>
          <w:tab w:val="left" w:pos="1125"/>
        </w:tabs>
        <w:ind w:firstLine="851"/>
        <w:jc w:val="both"/>
        <w:rPr>
          <w:rFonts w:ascii="Arial" w:hAnsi="Arial" w:cs="Arial"/>
          <w:color w:val="auto"/>
        </w:rPr>
      </w:pPr>
    </w:p>
    <w:p w:rsidR="00EF2075" w:rsidRDefault="00674154" w:rsidP="00674154">
      <w:pPr>
        <w:shd w:val="clear" w:color="auto" w:fill="FFFFFF"/>
        <w:tabs>
          <w:tab w:val="left" w:pos="854"/>
        </w:tabs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  <w:r>
        <w:rPr>
          <w:rFonts w:ascii="Arial" w:hAnsi="Arial" w:cs="Arial"/>
          <w:bCs/>
          <w:iCs/>
          <w:color w:val="auto"/>
          <w:u w:val="single"/>
        </w:rPr>
        <w:t>ЗАДАЧИ    МКДОУ « Белоярский детский сад» на  2017-2018 учебный год.</w:t>
      </w:r>
    </w:p>
    <w:p w:rsidR="00EF2075" w:rsidRPr="00A01DAE" w:rsidRDefault="00EF2075" w:rsidP="00A01DAE">
      <w:pPr>
        <w:shd w:val="clear" w:color="auto" w:fill="FFFFFF"/>
        <w:tabs>
          <w:tab w:val="left" w:pos="869"/>
        </w:tabs>
        <w:jc w:val="both"/>
        <w:rPr>
          <w:rFonts w:ascii="Arial" w:hAnsi="Arial" w:cs="Arial"/>
          <w:bCs/>
          <w:iCs/>
          <w:color w:val="auto"/>
          <w:lang w:val="en-US"/>
        </w:rPr>
      </w:pPr>
    </w:p>
    <w:p w:rsidR="00A01DAE" w:rsidRPr="008732DC" w:rsidRDefault="00A01DAE" w:rsidP="00A01DAE">
      <w:pPr>
        <w:widowControl w:val="0"/>
        <w:shd w:val="clear" w:color="auto" w:fill="FFFFFF"/>
        <w:tabs>
          <w:tab w:val="left" w:pos="24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1.Взаимодействие с социумом по нравственно-патриотическому воспитанию детей дошкольного возраста.</w:t>
      </w:r>
      <w:r w:rsidRPr="008732DC">
        <w:rPr>
          <w:rFonts w:ascii="Arial" w:hAnsi="Arial" w:cs="Arial"/>
          <w:sz w:val="28"/>
          <w:szCs w:val="28"/>
        </w:rPr>
        <w:t xml:space="preserve">  </w:t>
      </w:r>
    </w:p>
    <w:p w:rsidR="00A01DAE" w:rsidRPr="008732DC" w:rsidRDefault="00A01DAE" w:rsidP="00A01DAE">
      <w:pPr>
        <w:widowControl w:val="0"/>
        <w:shd w:val="clear" w:color="auto" w:fill="FFFFFF"/>
        <w:tabs>
          <w:tab w:val="left" w:pos="24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2.Оказание комплексной психолого-педагогической  поддержки семьям в речевом развитии</w:t>
      </w:r>
      <w:r w:rsidRPr="008732DC">
        <w:rPr>
          <w:rFonts w:ascii="Arial" w:hAnsi="Arial" w:cs="Arial"/>
          <w:sz w:val="28"/>
          <w:szCs w:val="28"/>
        </w:rPr>
        <w:t xml:space="preserve"> воспитанников.</w:t>
      </w:r>
    </w:p>
    <w:p w:rsidR="00A01DAE" w:rsidRPr="008732DC" w:rsidRDefault="00A01DAE" w:rsidP="00A01DAE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8732DC">
        <w:rPr>
          <w:rFonts w:ascii="Arial" w:hAnsi="Arial" w:cs="Arial"/>
          <w:sz w:val="28"/>
          <w:szCs w:val="28"/>
        </w:rPr>
        <w:t>3.Развивать познавательные способности воспитанников через проектную деятель</w:t>
      </w:r>
      <w:r>
        <w:rPr>
          <w:rFonts w:ascii="Arial" w:hAnsi="Arial" w:cs="Arial"/>
          <w:sz w:val="28"/>
          <w:szCs w:val="28"/>
        </w:rPr>
        <w:t>ность и создание развивающей среды в группах.</w:t>
      </w:r>
    </w:p>
    <w:p w:rsidR="00AC2904" w:rsidRDefault="00B73FFD" w:rsidP="00B73FFD">
      <w:pPr>
        <w:ind w:firstLine="851"/>
        <w:jc w:val="both"/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940425" cy="5659775"/>
            <wp:effectExtent l="19050" t="0" r="3175" b="0"/>
            <wp:docPr id="1" name="Рисунок 1" descr="C:\Documents and Settings\Admin\Мои документы\Мои рисунки\img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904" w:rsidSect="00AC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8AA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pStyle w:val="1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92F98"/>
    <w:multiLevelType w:val="hybridMultilevel"/>
    <w:tmpl w:val="09C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2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075"/>
    <w:rsid w:val="000104B2"/>
    <w:rsid w:val="000434DB"/>
    <w:rsid w:val="000A76C6"/>
    <w:rsid w:val="000B4CC3"/>
    <w:rsid w:val="000C4C17"/>
    <w:rsid w:val="000E3D58"/>
    <w:rsid w:val="00106E36"/>
    <w:rsid w:val="00132457"/>
    <w:rsid w:val="00132B0B"/>
    <w:rsid w:val="00137AF4"/>
    <w:rsid w:val="00163094"/>
    <w:rsid w:val="002506E1"/>
    <w:rsid w:val="002709C0"/>
    <w:rsid w:val="00283D20"/>
    <w:rsid w:val="002B24EF"/>
    <w:rsid w:val="002C4584"/>
    <w:rsid w:val="002F5D20"/>
    <w:rsid w:val="003551DF"/>
    <w:rsid w:val="00366687"/>
    <w:rsid w:val="003759CD"/>
    <w:rsid w:val="003B39DB"/>
    <w:rsid w:val="003C412F"/>
    <w:rsid w:val="003D270D"/>
    <w:rsid w:val="003E36F6"/>
    <w:rsid w:val="0040173D"/>
    <w:rsid w:val="00425E6E"/>
    <w:rsid w:val="004746E3"/>
    <w:rsid w:val="004A14A1"/>
    <w:rsid w:val="004F2388"/>
    <w:rsid w:val="00503798"/>
    <w:rsid w:val="005F70DE"/>
    <w:rsid w:val="00610ABA"/>
    <w:rsid w:val="00626B97"/>
    <w:rsid w:val="00674154"/>
    <w:rsid w:val="00764747"/>
    <w:rsid w:val="00767F61"/>
    <w:rsid w:val="00854DFB"/>
    <w:rsid w:val="00881451"/>
    <w:rsid w:val="008E36C2"/>
    <w:rsid w:val="00970A14"/>
    <w:rsid w:val="00976F4A"/>
    <w:rsid w:val="0099597D"/>
    <w:rsid w:val="009C64EE"/>
    <w:rsid w:val="009F0093"/>
    <w:rsid w:val="009F06EB"/>
    <w:rsid w:val="009F772B"/>
    <w:rsid w:val="00A01DAE"/>
    <w:rsid w:val="00A52709"/>
    <w:rsid w:val="00A759EC"/>
    <w:rsid w:val="00A81176"/>
    <w:rsid w:val="00A85476"/>
    <w:rsid w:val="00AA2114"/>
    <w:rsid w:val="00AC2904"/>
    <w:rsid w:val="00AC56D5"/>
    <w:rsid w:val="00B667C7"/>
    <w:rsid w:val="00B73FFD"/>
    <w:rsid w:val="00BB0B96"/>
    <w:rsid w:val="00BF6C07"/>
    <w:rsid w:val="00C4511F"/>
    <w:rsid w:val="00C569FF"/>
    <w:rsid w:val="00CD4064"/>
    <w:rsid w:val="00D609A0"/>
    <w:rsid w:val="00D669E5"/>
    <w:rsid w:val="00D82582"/>
    <w:rsid w:val="00E54442"/>
    <w:rsid w:val="00E959A2"/>
    <w:rsid w:val="00EB2177"/>
    <w:rsid w:val="00EC1F95"/>
    <w:rsid w:val="00EF1057"/>
    <w:rsid w:val="00EF2075"/>
    <w:rsid w:val="00FB34C8"/>
    <w:rsid w:val="00FE0D7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2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F2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F2075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EF2075"/>
    <w:rPr>
      <w:color w:val="000080"/>
      <w:u w:val="single"/>
    </w:rPr>
  </w:style>
  <w:style w:type="character" w:styleId="a4">
    <w:name w:val="FollowedHyperlink"/>
    <w:semiHidden/>
    <w:unhideWhenUsed/>
    <w:rsid w:val="00EF20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2075"/>
    <w:pPr>
      <w:widowControl w:val="0"/>
      <w:suppressAutoHyphens/>
      <w:spacing w:before="40" w:after="40"/>
    </w:pPr>
    <w:rPr>
      <w:rFonts w:ascii="Times New Roman" w:eastAsia="Andale Sans UI" w:hAnsi="Times New Roman" w:cs="Times New Roman"/>
      <w:color w:val="auto"/>
      <w:kern w:val="2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F20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F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0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2075"/>
    <w:pPr>
      <w:widowControl w:val="0"/>
      <w:suppressAutoHyphens/>
      <w:spacing w:after="120"/>
    </w:pPr>
    <w:rPr>
      <w:rFonts w:ascii="Times New Roman" w:eastAsia="Andale Sans UI" w:hAnsi="Times New Roman" w:cs="Times New Roman"/>
      <w:color w:val="auto"/>
      <w:kern w:val="2"/>
    </w:rPr>
  </w:style>
  <w:style w:type="character" w:customStyle="1" w:styleId="ab">
    <w:name w:val="Основной текст Знак"/>
    <w:basedOn w:val="a0"/>
    <w:link w:val="aa"/>
    <w:uiPriority w:val="99"/>
    <w:semiHidden/>
    <w:rsid w:val="00EF207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uiPriority w:val="99"/>
    <w:semiHidden/>
    <w:unhideWhenUsed/>
    <w:rsid w:val="00EF2075"/>
    <w:rPr>
      <w:rFonts w:cs="Tahoma"/>
    </w:rPr>
  </w:style>
  <w:style w:type="paragraph" w:styleId="ad">
    <w:name w:val="Subtitle"/>
    <w:basedOn w:val="a"/>
    <w:next w:val="a"/>
    <w:link w:val="ae"/>
    <w:qFormat/>
    <w:rsid w:val="00EF20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EF2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2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07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EF2075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af2">
    <w:name w:val="Заголовок"/>
    <w:basedOn w:val="a"/>
    <w:next w:val="aa"/>
    <w:uiPriority w:val="99"/>
    <w:rsid w:val="00EF2075"/>
    <w:pPr>
      <w:keepNext/>
      <w:widowControl w:val="0"/>
      <w:suppressAutoHyphens/>
      <w:spacing w:before="240" w:after="120"/>
    </w:pPr>
    <w:rPr>
      <w:rFonts w:ascii="Arial" w:eastAsia="Andale Sans UI" w:hAnsi="Arial" w:cs="Tahoma"/>
      <w:color w:val="auto"/>
      <w:kern w:val="2"/>
      <w:sz w:val="28"/>
      <w:szCs w:val="28"/>
    </w:rPr>
  </w:style>
  <w:style w:type="paragraph" w:customStyle="1" w:styleId="2">
    <w:name w:val="Название2"/>
    <w:basedOn w:val="a"/>
    <w:uiPriority w:val="99"/>
    <w:rsid w:val="00EF2075"/>
    <w:pPr>
      <w:widowControl w:val="0"/>
      <w:suppressLineNumbers/>
      <w:suppressAutoHyphens/>
      <w:spacing w:before="120" w:after="120"/>
    </w:pPr>
    <w:rPr>
      <w:rFonts w:ascii="Arial" w:eastAsia="Andale Sans UI" w:hAnsi="Arial" w:cs="Mangal"/>
      <w:i/>
      <w:iCs/>
      <w:color w:val="auto"/>
      <w:kern w:val="2"/>
      <w:sz w:val="20"/>
    </w:rPr>
  </w:style>
  <w:style w:type="paragraph" w:customStyle="1" w:styleId="20">
    <w:name w:val="Указатель2"/>
    <w:basedOn w:val="a"/>
    <w:uiPriority w:val="99"/>
    <w:rsid w:val="00EF2075"/>
    <w:pPr>
      <w:widowControl w:val="0"/>
      <w:suppressLineNumbers/>
      <w:suppressAutoHyphens/>
    </w:pPr>
    <w:rPr>
      <w:rFonts w:ascii="Arial" w:eastAsia="Andale Sans UI" w:hAnsi="Arial" w:cs="Mangal"/>
      <w:color w:val="auto"/>
      <w:kern w:val="2"/>
    </w:rPr>
  </w:style>
  <w:style w:type="paragraph" w:customStyle="1" w:styleId="12">
    <w:name w:val="Название1"/>
    <w:basedOn w:val="a"/>
    <w:uiPriority w:val="99"/>
    <w:rsid w:val="00EF2075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2"/>
    </w:rPr>
  </w:style>
  <w:style w:type="paragraph" w:customStyle="1" w:styleId="13">
    <w:name w:val="Указатель1"/>
    <w:basedOn w:val="a"/>
    <w:uiPriority w:val="99"/>
    <w:rsid w:val="00EF2075"/>
    <w:pPr>
      <w:widowControl w:val="0"/>
      <w:suppressLineNumbers/>
      <w:suppressAutoHyphens/>
    </w:pPr>
    <w:rPr>
      <w:rFonts w:ascii="Times New Roman" w:eastAsia="Andale Sans UI" w:hAnsi="Times New Roman" w:cs="Tahoma"/>
      <w:color w:val="auto"/>
      <w:kern w:val="2"/>
    </w:rPr>
  </w:style>
  <w:style w:type="paragraph" w:customStyle="1" w:styleId="14">
    <w:name w:val="Обычный1"/>
    <w:uiPriority w:val="99"/>
    <w:rsid w:val="00EF2075"/>
    <w:pPr>
      <w:suppressAutoHyphens/>
      <w:spacing w:after="0" w:line="240" w:lineRule="auto"/>
    </w:pPr>
    <w:rPr>
      <w:rFonts w:ascii="MS Sans Serif" w:eastAsia="Arial" w:hAnsi="MS Sans Serif" w:cs="Times New Roman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14"/>
    <w:uiPriority w:val="99"/>
    <w:rsid w:val="00EF2075"/>
    <w:pPr>
      <w:ind w:right="-765" w:firstLine="720"/>
      <w:jc w:val="both"/>
    </w:pPr>
    <w:rPr>
      <w:rFonts w:ascii="Times New Roman" w:hAnsi="Times New Roman"/>
      <w:sz w:val="24"/>
      <w:lang w:val="ru-RU"/>
    </w:rPr>
  </w:style>
  <w:style w:type="paragraph" w:customStyle="1" w:styleId="af3">
    <w:name w:val="Содержимое таблицы"/>
    <w:basedOn w:val="a"/>
    <w:uiPriority w:val="99"/>
    <w:rsid w:val="00EF207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2"/>
    </w:rPr>
  </w:style>
  <w:style w:type="paragraph" w:customStyle="1" w:styleId="af4">
    <w:name w:val="Заголовок таблицы"/>
    <w:basedOn w:val="af3"/>
    <w:uiPriority w:val="99"/>
    <w:rsid w:val="00EF2075"/>
    <w:pPr>
      <w:jc w:val="center"/>
    </w:pPr>
    <w:rPr>
      <w:b/>
      <w:bCs/>
    </w:rPr>
  </w:style>
  <w:style w:type="paragraph" w:customStyle="1" w:styleId="15">
    <w:name w:val="Цитата1"/>
    <w:basedOn w:val="a"/>
    <w:uiPriority w:val="99"/>
    <w:rsid w:val="00EF2075"/>
    <w:pPr>
      <w:widowControl w:val="0"/>
      <w:suppressAutoHyphens/>
      <w:ind w:left="-851" w:right="-1192" w:firstLine="851"/>
      <w:jc w:val="center"/>
    </w:pPr>
    <w:rPr>
      <w:rFonts w:ascii="Times New Roman" w:eastAsia="Andale Sans UI" w:hAnsi="Times New Roman" w:cs="Times New Roman"/>
      <w:b/>
      <w:color w:val="auto"/>
      <w:kern w:val="2"/>
      <w:sz w:val="28"/>
      <w:szCs w:val="20"/>
    </w:rPr>
  </w:style>
  <w:style w:type="paragraph" w:customStyle="1" w:styleId="ConsPlusNormal">
    <w:name w:val="ConsPlusNormal"/>
    <w:uiPriority w:val="99"/>
    <w:rsid w:val="00EF20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F2075"/>
    <w:pPr>
      <w:widowControl w:val="0"/>
      <w:spacing w:after="120"/>
      <w:ind w:left="283"/>
    </w:pPr>
    <w:rPr>
      <w:rFonts w:ascii="Times New Roman" w:eastAsia="Andale Sans UI" w:hAnsi="Times New Roman" w:cs="Times New Roman"/>
      <w:color w:val="auto"/>
      <w:kern w:val="2"/>
      <w:sz w:val="16"/>
      <w:szCs w:val="16"/>
    </w:rPr>
  </w:style>
  <w:style w:type="paragraph" w:customStyle="1" w:styleId="Default">
    <w:name w:val="Default"/>
    <w:uiPriority w:val="99"/>
    <w:rsid w:val="00EF20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5">
    <w:name w:val="Содержимое врезки"/>
    <w:basedOn w:val="aa"/>
    <w:uiPriority w:val="99"/>
    <w:rsid w:val="00EF2075"/>
  </w:style>
  <w:style w:type="paragraph" w:customStyle="1" w:styleId="af6">
    <w:name w:val="Знак"/>
    <w:basedOn w:val="a"/>
    <w:uiPriority w:val="99"/>
    <w:rsid w:val="00EF2075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F20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uiPriority w:val="99"/>
    <w:rsid w:val="00EF2075"/>
    <w:pPr>
      <w:spacing w:before="100" w:beforeAutospacing="1" w:after="100" w:afterAutospacing="1"/>
    </w:pPr>
    <w:rPr>
      <w:rFonts w:ascii="MS Sans Serif" w:eastAsia="Times New Roman" w:hAnsi="MS Sans Serif" w:cs="MS Sans Serif"/>
      <w:color w:val="auto"/>
    </w:rPr>
  </w:style>
  <w:style w:type="character" w:customStyle="1" w:styleId="af7">
    <w:name w:val="Сноска"/>
    <w:link w:val="17"/>
    <w:locked/>
    <w:rsid w:val="00EF2075"/>
    <w:rPr>
      <w:rFonts w:ascii="Arial" w:hAnsi="Arial" w:cs="Arial"/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7"/>
    <w:rsid w:val="00EF2075"/>
    <w:pPr>
      <w:shd w:val="clear" w:color="auto" w:fill="FFFFFF"/>
      <w:spacing w:line="220" w:lineRule="exact"/>
      <w:jc w:val="both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11">
    <w:name w:val="Заголовок 11"/>
    <w:basedOn w:val="a"/>
    <w:next w:val="a"/>
    <w:uiPriority w:val="99"/>
    <w:rsid w:val="00EF207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 w:cs="Times New Roman"/>
      <w:b/>
      <w:bCs/>
      <w:color w:val="26282F"/>
      <w:kern w:val="2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EF2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sid w:val="00EF2075"/>
    <w:rPr>
      <w:rFonts w:ascii="Symbol" w:hAnsi="Symbol" w:hint="default"/>
      <w:color w:val="auto"/>
    </w:rPr>
  </w:style>
  <w:style w:type="character" w:customStyle="1" w:styleId="WW8Num2z0">
    <w:name w:val="WW8Num2z0"/>
    <w:rsid w:val="00EF2075"/>
    <w:rPr>
      <w:rFonts w:ascii="Symbol" w:hAnsi="Symbol" w:hint="default"/>
      <w:color w:val="auto"/>
    </w:rPr>
  </w:style>
  <w:style w:type="character" w:customStyle="1" w:styleId="WW8Num3z0">
    <w:name w:val="WW8Num3z0"/>
    <w:rsid w:val="00EF2075"/>
    <w:rPr>
      <w:rFonts w:ascii="Symbol" w:hAnsi="Symbol" w:hint="default"/>
      <w:color w:val="auto"/>
    </w:rPr>
  </w:style>
  <w:style w:type="character" w:customStyle="1" w:styleId="WW8Num4z0">
    <w:name w:val="WW8Num4z0"/>
    <w:rsid w:val="00EF2075"/>
    <w:rPr>
      <w:rFonts w:ascii="Cambria" w:hAnsi="Cambria" w:hint="default"/>
    </w:rPr>
  </w:style>
  <w:style w:type="character" w:customStyle="1" w:styleId="WW8Num6z0">
    <w:name w:val="WW8Num6z0"/>
    <w:rsid w:val="00EF2075"/>
    <w:rPr>
      <w:b w:val="0"/>
      <w:bCs w:val="0"/>
      <w:color w:val="auto"/>
      <w:lang w:val="ru-RU"/>
    </w:rPr>
  </w:style>
  <w:style w:type="character" w:customStyle="1" w:styleId="WW8Num7z0">
    <w:name w:val="WW8Num7z0"/>
    <w:rsid w:val="00EF2075"/>
    <w:rPr>
      <w:rFonts w:ascii="Symbol" w:hAnsi="Symbol" w:hint="default"/>
    </w:rPr>
  </w:style>
  <w:style w:type="character" w:customStyle="1" w:styleId="WW8Num9z0">
    <w:name w:val="WW8Num9z0"/>
    <w:rsid w:val="00EF2075"/>
    <w:rPr>
      <w:rFonts w:ascii="Wingdings" w:hAnsi="Wingdings" w:hint="default"/>
    </w:rPr>
  </w:style>
  <w:style w:type="character" w:customStyle="1" w:styleId="WW8Num9z1">
    <w:name w:val="WW8Num9z1"/>
    <w:rsid w:val="00EF2075"/>
    <w:rPr>
      <w:rFonts w:ascii="OpenSymbol" w:hAnsi="OpenSymbol" w:cs="OpenSymbol" w:hint="default"/>
      <w:sz w:val="28"/>
      <w:szCs w:val="28"/>
    </w:rPr>
  </w:style>
  <w:style w:type="character" w:customStyle="1" w:styleId="22">
    <w:name w:val="Основной шрифт абзаца2"/>
    <w:rsid w:val="00EF2075"/>
  </w:style>
  <w:style w:type="character" w:customStyle="1" w:styleId="WW8Num5z0">
    <w:name w:val="WW8Num5z0"/>
    <w:rsid w:val="00EF2075"/>
    <w:rPr>
      <w:rFonts w:ascii="Symbol" w:hAnsi="Symbol" w:hint="default"/>
      <w:color w:val="auto"/>
    </w:rPr>
  </w:style>
  <w:style w:type="character" w:customStyle="1" w:styleId="WW8Num8z0">
    <w:name w:val="WW8Num8z0"/>
    <w:rsid w:val="00EF2075"/>
    <w:rPr>
      <w:rFonts w:ascii="Symbol" w:hAnsi="Symbol" w:hint="default"/>
    </w:rPr>
  </w:style>
  <w:style w:type="character" w:customStyle="1" w:styleId="Absatz-Standardschriftart">
    <w:name w:val="Absatz-Standardschriftart"/>
    <w:rsid w:val="00EF2075"/>
  </w:style>
  <w:style w:type="character" w:customStyle="1" w:styleId="WW-Absatz-Standardschriftart">
    <w:name w:val="WW-Absatz-Standardschriftart"/>
    <w:rsid w:val="00EF2075"/>
  </w:style>
  <w:style w:type="character" w:customStyle="1" w:styleId="WW-Absatz-Standardschriftart1">
    <w:name w:val="WW-Absatz-Standardschriftart1"/>
    <w:rsid w:val="00EF2075"/>
  </w:style>
  <w:style w:type="character" w:customStyle="1" w:styleId="WW-Absatz-Standardschriftart11">
    <w:name w:val="WW-Absatz-Standardschriftart11"/>
    <w:rsid w:val="00EF2075"/>
  </w:style>
  <w:style w:type="character" w:customStyle="1" w:styleId="WW8Num10z0">
    <w:name w:val="WW8Num10z0"/>
    <w:rsid w:val="00EF2075"/>
    <w:rPr>
      <w:rFonts w:ascii="Symbol" w:hAnsi="Symbol" w:hint="default"/>
    </w:rPr>
  </w:style>
  <w:style w:type="character" w:customStyle="1" w:styleId="WW8Num11z0">
    <w:name w:val="WW8Num11z0"/>
    <w:rsid w:val="00EF2075"/>
    <w:rPr>
      <w:rFonts w:ascii="Symbol" w:eastAsia="Times New Roman" w:hAnsi="Symbol" w:cs="Times New Roman" w:hint="default"/>
    </w:rPr>
  </w:style>
  <w:style w:type="character" w:customStyle="1" w:styleId="WW8Num12z0">
    <w:name w:val="WW8Num12z0"/>
    <w:rsid w:val="00EF2075"/>
    <w:rPr>
      <w:rFonts w:ascii="Symbol" w:hAnsi="Symbol" w:hint="default"/>
    </w:rPr>
  </w:style>
  <w:style w:type="character" w:customStyle="1" w:styleId="WW8Num13z0">
    <w:name w:val="WW8Num13z0"/>
    <w:rsid w:val="00EF2075"/>
    <w:rPr>
      <w:rFonts w:ascii="Symbol" w:hAnsi="Symbol" w:hint="default"/>
    </w:rPr>
  </w:style>
  <w:style w:type="character" w:customStyle="1" w:styleId="WW8Num14z0">
    <w:name w:val="WW8Num14z0"/>
    <w:rsid w:val="00EF2075"/>
    <w:rPr>
      <w:rFonts w:ascii="Wingdings" w:hAnsi="Wingdings" w:hint="default"/>
    </w:rPr>
  </w:style>
  <w:style w:type="character" w:customStyle="1" w:styleId="WW8Num15z0">
    <w:name w:val="WW8Num15z0"/>
    <w:rsid w:val="00EF2075"/>
    <w:rPr>
      <w:rFonts w:ascii="Symbol" w:hAnsi="Symbol" w:hint="default"/>
    </w:rPr>
  </w:style>
  <w:style w:type="character" w:customStyle="1" w:styleId="WW8Num16z0">
    <w:name w:val="WW8Num16z0"/>
    <w:rsid w:val="00EF2075"/>
    <w:rPr>
      <w:rFonts w:ascii="Symbol" w:hAnsi="Symbol" w:hint="default"/>
    </w:rPr>
  </w:style>
  <w:style w:type="character" w:customStyle="1" w:styleId="WW8Num16z1">
    <w:name w:val="WW8Num16z1"/>
    <w:rsid w:val="00EF2075"/>
    <w:rPr>
      <w:rFonts w:ascii="Symbol" w:hAnsi="Symbol" w:hint="default"/>
      <w:b/>
      <w:bCs w:val="0"/>
      <w:color w:val="auto"/>
    </w:rPr>
  </w:style>
  <w:style w:type="character" w:customStyle="1" w:styleId="WW8Num17z0">
    <w:name w:val="WW8Num17z0"/>
    <w:rsid w:val="00EF2075"/>
    <w:rPr>
      <w:rFonts w:ascii="Symbol" w:hAnsi="Symbol" w:hint="default"/>
    </w:rPr>
  </w:style>
  <w:style w:type="character" w:customStyle="1" w:styleId="WW8Num18z0">
    <w:name w:val="WW8Num18z0"/>
    <w:rsid w:val="00EF2075"/>
    <w:rPr>
      <w:rFonts w:ascii="Wingdings" w:hAnsi="Wingdings" w:hint="default"/>
    </w:rPr>
  </w:style>
  <w:style w:type="character" w:customStyle="1" w:styleId="WW-Absatz-Standardschriftart111">
    <w:name w:val="WW-Absatz-Standardschriftart111"/>
    <w:rsid w:val="00EF2075"/>
  </w:style>
  <w:style w:type="character" w:customStyle="1" w:styleId="WW-Absatz-Standardschriftart1111">
    <w:name w:val="WW-Absatz-Standardschriftart1111"/>
    <w:rsid w:val="00EF2075"/>
  </w:style>
  <w:style w:type="character" w:customStyle="1" w:styleId="WW-Absatz-Standardschriftart11111">
    <w:name w:val="WW-Absatz-Standardschriftart11111"/>
    <w:rsid w:val="00EF2075"/>
  </w:style>
  <w:style w:type="character" w:customStyle="1" w:styleId="WW-Absatz-Standardschriftart111111">
    <w:name w:val="WW-Absatz-Standardschriftart111111"/>
    <w:rsid w:val="00EF2075"/>
  </w:style>
  <w:style w:type="character" w:customStyle="1" w:styleId="WW-Absatz-Standardschriftart1111111">
    <w:name w:val="WW-Absatz-Standardschriftart1111111"/>
    <w:rsid w:val="00EF2075"/>
  </w:style>
  <w:style w:type="character" w:customStyle="1" w:styleId="WW-Absatz-Standardschriftart11111111">
    <w:name w:val="WW-Absatz-Standardschriftart11111111"/>
    <w:rsid w:val="00EF2075"/>
  </w:style>
  <w:style w:type="character" w:customStyle="1" w:styleId="WW-Absatz-Standardschriftart111111111">
    <w:name w:val="WW-Absatz-Standardschriftart111111111"/>
    <w:rsid w:val="00EF2075"/>
  </w:style>
  <w:style w:type="character" w:customStyle="1" w:styleId="WW-Absatz-Standardschriftart1111111111">
    <w:name w:val="WW-Absatz-Standardschriftart1111111111"/>
    <w:rsid w:val="00EF2075"/>
  </w:style>
  <w:style w:type="character" w:customStyle="1" w:styleId="WW-Absatz-Standardschriftart11111111111">
    <w:name w:val="WW-Absatz-Standardschriftart11111111111"/>
    <w:rsid w:val="00EF2075"/>
  </w:style>
  <w:style w:type="character" w:customStyle="1" w:styleId="WW-Absatz-Standardschriftart111111111111">
    <w:name w:val="WW-Absatz-Standardschriftart111111111111"/>
    <w:rsid w:val="00EF2075"/>
  </w:style>
  <w:style w:type="character" w:customStyle="1" w:styleId="WW-Absatz-Standardschriftart1111111111111">
    <w:name w:val="WW-Absatz-Standardschriftart1111111111111"/>
    <w:rsid w:val="00EF2075"/>
  </w:style>
  <w:style w:type="character" w:customStyle="1" w:styleId="WW-Absatz-Standardschriftart11111111111111">
    <w:name w:val="WW-Absatz-Standardschriftart11111111111111"/>
    <w:rsid w:val="00EF2075"/>
  </w:style>
  <w:style w:type="character" w:customStyle="1" w:styleId="WW-Absatz-Standardschriftart111111111111111">
    <w:name w:val="WW-Absatz-Standardschriftart111111111111111"/>
    <w:rsid w:val="00EF2075"/>
  </w:style>
  <w:style w:type="character" w:customStyle="1" w:styleId="WW-Absatz-Standardschriftart1111111111111111">
    <w:name w:val="WW-Absatz-Standardschriftart1111111111111111"/>
    <w:rsid w:val="00EF2075"/>
  </w:style>
  <w:style w:type="character" w:customStyle="1" w:styleId="WW-Absatz-Standardschriftart11111111111111111">
    <w:name w:val="WW-Absatz-Standardschriftart11111111111111111"/>
    <w:rsid w:val="00EF2075"/>
  </w:style>
  <w:style w:type="character" w:customStyle="1" w:styleId="WW-Absatz-Standardschriftart111111111111111111">
    <w:name w:val="WW-Absatz-Standardschriftart111111111111111111"/>
    <w:rsid w:val="00EF2075"/>
  </w:style>
  <w:style w:type="character" w:customStyle="1" w:styleId="WW-Absatz-Standardschriftart1111111111111111111">
    <w:name w:val="WW-Absatz-Standardschriftart1111111111111111111"/>
    <w:rsid w:val="00EF2075"/>
  </w:style>
  <w:style w:type="character" w:customStyle="1" w:styleId="af8">
    <w:name w:val="Символ нумерации"/>
    <w:rsid w:val="00EF2075"/>
  </w:style>
  <w:style w:type="character" w:customStyle="1" w:styleId="af9">
    <w:name w:val="Маркеры списка"/>
    <w:rsid w:val="00EF2075"/>
    <w:rPr>
      <w:rFonts w:ascii="Cambria" w:eastAsia="OpenSymbol" w:hAnsi="Cambria" w:cs="OpenSymbol" w:hint="default"/>
      <w:sz w:val="28"/>
      <w:szCs w:val="28"/>
    </w:rPr>
  </w:style>
  <w:style w:type="character" w:customStyle="1" w:styleId="18">
    <w:name w:val="Основной шрифт абзаца1"/>
    <w:rsid w:val="00EF2075"/>
  </w:style>
  <w:style w:type="character" w:customStyle="1" w:styleId="WW8Num20z0">
    <w:name w:val="WW8Num20z0"/>
    <w:rsid w:val="00EF2075"/>
    <w:rPr>
      <w:rFonts w:ascii="Symbol" w:hAnsi="Symbol" w:hint="default"/>
    </w:rPr>
  </w:style>
  <w:style w:type="character" w:customStyle="1" w:styleId="WW8Num18z1">
    <w:name w:val="WW8Num18z1"/>
    <w:rsid w:val="00EF2075"/>
    <w:rPr>
      <w:rFonts w:ascii="Symbol" w:hAnsi="Symbol" w:hint="default"/>
      <w:b/>
      <w:bCs w:val="0"/>
      <w:color w:val="auto"/>
    </w:rPr>
  </w:style>
  <w:style w:type="character" w:customStyle="1" w:styleId="WW8Num19z0">
    <w:name w:val="WW8Num19z0"/>
    <w:rsid w:val="00EF2075"/>
    <w:rPr>
      <w:rFonts w:ascii="Symbol" w:hAnsi="Symbol" w:hint="default"/>
    </w:rPr>
  </w:style>
  <w:style w:type="character" w:customStyle="1" w:styleId="WW8Num22z0">
    <w:name w:val="WW8Num22z0"/>
    <w:rsid w:val="00EF2075"/>
    <w:rPr>
      <w:rFonts w:ascii="Times New Roman" w:eastAsia="Times New Roman" w:hAnsi="Times New Roman" w:cs="Times New Roman" w:hint="default"/>
    </w:rPr>
  </w:style>
  <w:style w:type="paragraph" w:styleId="afa">
    <w:name w:val="Title"/>
    <w:basedOn w:val="a"/>
    <w:next w:val="a"/>
    <w:link w:val="afb"/>
    <w:qFormat/>
    <w:rsid w:val="00EF2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EF2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c">
    <w:name w:val="Table Grid"/>
    <w:basedOn w:val="a1"/>
    <w:rsid w:val="00EF2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EF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EF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EF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EF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EF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qFormat/>
    <w:rsid w:val="00EF2075"/>
    <w:rPr>
      <w:b/>
      <w:bCs/>
    </w:rPr>
  </w:style>
  <w:style w:type="paragraph" w:styleId="afe">
    <w:name w:val="No Spacing"/>
    <w:uiPriority w:val="99"/>
    <w:qFormat/>
    <w:rsid w:val="003759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dromashka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13002</Words>
  <Characters>74114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2017-10-13T13:15:00Z</dcterms:created>
  <dcterms:modified xsi:type="dcterms:W3CDTF">2017-10-13T13:22:00Z</dcterms:modified>
</cp:coreProperties>
</file>